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Borders>
          <w:top w:val="nil"/>
          <w:bottom w:val="nil"/>
          <w:insideH w:val="nil"/>
          <w:insideV w:val="nil"/>
        </w:tblBorders>
        <w:tblCellMar>
          <w:top w:w="15" w:type="dxa"/>
          <w:left w:w="15" w:type="dxa"/>
          <w:bottom w:w="15" w:type="dxa"/>
          <w:right w:w="15" w:type="dxa"/>
        </w:tblCellMar>
        <w:tblLook w:val="0000" w:firstRow="0" w:lastRow="0" w:firstColumn="0" w:lastColumn="0" w:noHBand="0" w:noVBand="0"/>
      </w:tblPr>
      <w:tblGrid>
        <w:gridCol w:w="9360"/>
      </w:tblGrid>
      <w:tr w:rsidR="006F38D0">
        <w:trPr>
          <w:tblCellSpacing w:w="15" w:type="dxa"/>
        </w:trPr>
        <w:tc>
          <w:tcPr>
            <w:tcW w:w="0" w:type="auto"/>
            <w:shd w:val="clear" w:color="auto" w:fill="auto"/>
            <w:vAlign w:val="center"/>
          </w:tcPr>
          <w:tbl>
            <w:tblPr>
              <w:tblW w:w="5000" w:type="pct"/>
              <w:tblCellSpacing w:w="15" w:type="dxa"/>
              <w:tblBorders>
                <w:top w:val="nil"/>
                <w:bottom w:val="nil"/>
                <w:insideH w:val="nil"/>
                <w:insideV w:val="nil"/>
              </w:tblBorders>
              <w:tblCellMar>
                <w:top w:w="15" w:type="dxa"/>
                <w:left w:w="15" w:type="dxa"/>
                <w:bottom w:w="15" w:type="dxa"/>
                <w:right w:w="15" w:type="dxa"/>
              </w:tblCellMar>
              <w:tblLook w:val="0000" w:firstRow="0" w:lastRow="0" w:firstColumn="0" w:lastColumn="0" w:noHBand="0" w:noVBand="0"/>
            </w:tblPr>
            <w:tblGrid>
              <w:gridCol w:w="1875"/>
              <w:gridCol w:w="5520"/>
              <w:gridCol w:w="1875"/>
            </w:tblGrid>
            <w:tr w:rsidR="006F38D0">
              <w:trPr>
                <w:tblCellSpacing w:w="15" w:type="dxa"/>
              </w:trPr>
              <w:tc>
                <w:tcPr>
                  <w:tcW w:w="1000" w:type="pct"/>
                  <w:shd w:val="clear" w:color="auto" w:fill="auto"/>
                  <w:vAlign w:val="center"/>
                </w:tcPr>
                <w:p w:rsidR="006F38D0" w:rsidRDefault="009774C5">
                  <w:pPr>
                    <w:jc w:val="center"/>
                  </w:pPr>
                  <w:r>
                    <w:rPr>
                      <w:noProof/>
                    </w:rPr>
                    <w:drawing>
                      <wp:anchor distT="0" distB="0" distL="114300" distR="114300" simplePos="0" relativeHeight="251659264" behindDoc="0" locked="0" layoutInCell="1" allowOverlap="1">
                        <wp:simplePos x="0" y="0"/>
                        <wp:positionH relativeFrom="column">
                          <wp:posOffset>-647700</wp:posOffset>
                        </wp:positionH>
                        <wp:positionV relativeFrom="paragraph">
                          <wp:posOffset>-929005</wp:posOffset>
                        </wp:positionV>
                        <wp:extent cx="1524000" cy="1524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_logo-dar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14:sizeRelH relativeFrom="margin">
                          <wp14:pctWidth>0</wp14:pctWidth>
                        </wp14:sizeRelH>
                        <wp14:sizeRelV relativeFrom="margin">
                          <wp14:pctHeight>0</wp14:pctHeight>
                        </wp14:sizeRelV>
                      </wp:anchor>
                    </w:drawing>
                  </w:r>
                  <w:r w:rsidR="00C07A31">
                    <w:t xml:space="preserve"> </w:t>
                  </w:r>
                </w:p>
              </w:tc>
              <w:tc>
                <w:tcPr>
                  <w:tcW w:w="3000" w:type="pct"/>
                  <w:shd w:val="clear" w:color="auto" w:fill="auto"/>
                  <w:vAlign w:val="center"/>
                </w:tcPr>
                <w:tbl>
                  <w:tblPr>
                    <w:tblW w:w="5000" w:type="pct"/>
                    <w:jc w:val="center"/>
                    <w:tblCellSpacing w:w="15" w:type="dxa"/>
                    <w:tblBorders>
                      <w:top w:val="nil"/>
                      <w:bottom w:val="nil"/>
                      <w:insideH w:val="nil"/>
                      <w:insideV w:val="nil"/>
                    </w:tblBorders>
                    <w:tblCellMar>
                      <w:top w:w="15" w:type="dxa"/>
                      <w:left w:w="15" w:type="dxa"/>
                      <w:bottom w:w="15" w:type="dxa"/>
                      <w:right w:w="15" w:type="dxa"/>
                    </w:tblCellMar>
                    <w:tblLook w:val="0000" w:firstRow="0" w:lastRow="0" w:firstColumn="0" w:lastColumn="0" w:noHBand="0" w:noVBand="0"/>
                  </w:tblPr>
                  <w:tblGrid>
                    <w:gridCol w:w="5460"/>
                  </w:tblGrid>
                  <w:tr w:rsidR="006F38D0">
                    <w:trPr>
                      <w:tblCellSpacing w:w="15" w:type="dxa"/>
                      <w:jc w:val="center"/>
                    </w:trPr>
                    <w:tc>
                      <w:tcPr>
                        <w:tcW w:w="0" w:type="auto"/>
                        <w:shd w:val="clear" w:color="auto" w:fill="auto"/>
                        <w:vAlign w:val="center"/>
                      </w:tcPr>
                      <w:p w:rsidR="006F38D0" w:rsidRPr="00C07A31" w:rsidRDefault="00C07A31">
                        <w:pPr>
                          <w:jc w:val="center"/>
                          <w:rPr>
                            <w:sz w:val="20"/>
                            <w:szCs w:val="20"/>
                          </w:rPr>
                        </w:pPr>
                        <w:r w:rsidRPr="00C07A31">
                          <w:rPr>
                            <w:rFonts w:ascii="Trebuchet MS" w:eastAsia="Trebuchet MS" w:hAnsi="Trebuchet MS" w:cs="Trebuchet MS"/>
                            <w:sz w:val="20"/>
                            <w:szCs w:val="20"/>
                          </w:rPr>
                          <w:t>Clay Center</w:t>
                        </w:r>
                        <w:r w:rsidRPr="00C07A31">
                          <w:rPr>
                            <w:sz w:val="20"/>
                            <w:szCs w:val="20"/>
                          </w:rPr>
                          <w:t xml:space="preserve"> </w:t>
                        </w:r>
                      </w:p>
                    </w:tc>
                  </w:tr>
                  <w:tr w:rsidR="006F38D0">
                    <w:tblPrEx>
                      <w:tblBorders>
                        <w:top w:val="none" w:sz="0" w:space="0" w:color="auto"/>
                        <w:bottom w:val="none" w:sz="0" w:space="0" w:color="auto"/>
                        <w:insideH w:val="none" w:sz="0" w:space="0" w:color="auto"/>
                        <w:insideV w:val="none" w:sz="0" w:space="0" w:color="auto"/>
                      </w:tblBorders>
                    </w:tblPrEx>
                    <w:trPr>
                      <w:tblCellSpacing w:w="15" w:type="dxa"/>
                      <w:jc w:val="center"/>
                    </w:trPr>
                    <w:tc>
                      <w:tcPr>
                        <w:tcW w:w="0" w:type="auto"/>
                        <w:shd w:val="clear" w:color="auto" w:fill="auto"/>
                        <w:vAlign w:val="center"/>
                      </w:tcPr>
                      <w:p w:rsidR="006F38D0" w:rsidRDefault="00C07A31">
                        <w:r>
                          <w:t> </w:t>
                        </w:r>
                      </w:p>
                    </w:tc>
                  </w:tr>
                  <w:tr w:rsidR="006F38D0">
                    <w:tblPrEx>
                      <w:tblBorders>
                        <w:top w:val="none" w:sz="0" w:space="0" w:color="auto"/>
                        <w:bottom w:val="none" w:sz="0" w:space="0" w:color="auto"/>
                        <w:insideH w:val="none" w:sz="0" w:space="0" w:color="auto"/>
                        <w:insideV w:val="none" w:sz="0" w:space="0" w:color="auto"/>
                      </w:tblBorders>
                    </w:tblPrEx>
                    <w:trPr>
                      <w:tblCellSpacing w:w="15" w:type="dxa"/>
                      <w:jc w:val="center"/>
                    </w:trPr>
                    <w:tc>
                      <w:tcPr>
                        <w:tcW w:w="0" w:type="auto"/>
                        <w:shd w:val="clear" w:color="auto" w:fill="auto"/>
                        <w:vAlign w:val="center"/>
                      </w:tcPr>
                      <w:p w:rsidR="006F38D0" w:rsidRPr="00C07A31" w:rsidRDefault="00CD7150" w:rsidP="00CD7150">
                        <w:pPr>
                          <w:jc w:val="center"/>
                          <w:rPr>
                            <w:sz w:val="28"/>
                            <w:szCs w:val="28"/>
                          </w:rPr>
                        </w:pPr>
                        <w:r>
                          <w:rPr>
                            <w:rFonts w:ascii="Trebuchet MS" w:eastAsia="Trebuchet MS" w:hAnsi="Trebuchet MS" w:cs="Trebuchet MS"/>
                            <w:b/>
                            <w:sz w:val="28"/>
                            <w:szCs w:val="28"/>
                          </w:rPr>
                          <w:t>Discovery Leader</w:t>
                        </w:r>
                        <w:r w:rsidR="00C07A31" w:rsidRPr="00C07A31">
                          <w:rPr>
                            <w:rFonts w:ascii="Trebuchet MS" w:eastAsia="Trebuchet MS" w:hAnsi="Trebuchet MS" w:cs="Trebuchet MS"/>
                            <w:b/>
                            <w:sz w:val="28"/>
                            <w:szCs w:val="28"/>
                          </w:rPr>
                          <w:t>-</w:t>
                        </w:r>
                        <w:r w:rsidR="009774C5">
                          <w:rPr>
                            <w:rFonts w:ascii="Trebuchet MS" w:eastAsia="Trebuchet MS" w:hAnsi="Trebuchet MS" w:cs="Trebuchet MS"/>
                            <w:b/>
                            <w:sz w:val="28"/>
                            <w:szCs w:val="28"/>
                          </w:rPr>
                          <w:t>C</w:t>
                        </w:r>
                        <w:bookmarkStart w:id="0" w:name="_GoBack"/>
                        <w:bookmarkEnd w:id="0"/>
                        <w:r w:rsidR="00C07A31" w:rsidRPr="00C07A31">
                          <w:rPr>
                            <w:rFonts w:ascii="Trebuchet MS" w:eastAsia="Trebuchet MS" w:hAnsi="Trebuchet MS" w:cs="Trebuchet MS"/>
                            <w:b/>
                            <w:sz w:val="28"/>
                            <w:szCs w:val="28"/>
                          </w:rPr>
                          <w:t>PT</w:t>
                        </w:r>
                        <w:r w:rsidR="00C07A31" w:rsidRPr="00C07A31">
                          <w:rPr>
                            <w:sz w:val="28"/>
                            <w:szCs w:val="28"/>
                          </w:rPr>
                          <w:t xml:space="preserve"> </w:t>
                        </w:r>
                      </w:p>
                    </w:tc>
                  </w:tr>
                </w:tbl>
                <w:p w:rsidR="006F38D0" w:rsidRDefault="006F38D0"/>
              </w:tc>
              <w:tc>
                <w:tcPr>
                  <w:tcW w:w="1000" w:type="pct"/>
                  <w:shd w:val="clear" w:color="auto" w:fill="auto"/>
                  <w:vAlign w:val="center"/>
                </w:tcPr>
                <w:p w:rsidR="006F38D0" w:rsidRDefault="00C07A31">
                  <w:r>
                    <w:t xml:space="preserve">  </w:t>
                  </w:r>
                </w:p>
              </w:tc>
            </w:tr>
          </w:tbl>
          <w:p w:rsidR="006F38D0" w:rsidRDefault="006F38D0"/>
        </w:tc>
      </w:tr>
    </w:tbl>
    <w:p w:rsidR="006F38D0" w:rsidRDefault="00330BDC">
      <w:r>
        <w:pict>
          <v:rect id="_x0000_i1025" style="width:468pt;height:1.5pt" o:hralign="center" o:hrstd="t" o:hr="t" fillcolor="black" stroked="f"/>
        </w:pict>
      </w:r>
    </w:p>
    <w:tbl>
      <w:tblPr>
        <w:tblW w:w="5000" w:type="pct"/>
        <w:tblBorders>
          <w:top w:val="nil"/>
          <w:bottom w:val="nil"/>
          <w:insideH w:val="nil"/>
          <w:insideV w:val="nil"/>
        </w:tblBorders>
        <w:tblCellMar>
          <w:left w:w="0" w:type="dxa"/>
          <w:right w:w="0" w:type="dxa"/>
        </w:tblCellMar>
        <w:tblLook w:val="0000" w:firstRow="0" w:lastRow="0" w:firstColumn="0" w:lastColumn="0" w:noHBand="0" w:noVBand="0"/>
      </w:tblPr>
      <w:tblGrid>
        <w:gridCol w:w="4680"/>
        <w:gridCol w:w="4680"/>
      </w:tblGrid>
      <w:tr w:rsidR="006F38D0" w:rsidRPr="00C07A31">
        <w:tc>
          <w:tcPr>
            <w:tcW w:w="2500" w:type="pct"/>
            <w:shd w:val="clear" w:color="auto" w:fill="auto"/>
            <w:vAlign w:val="center"/>
          </w:tcPr>
          <w:p w:rsidR="006F38D0" w:rsidRPr="00C07A31" w:rsidRDefault="00C07A31">
            <w:pPr>
              <w:rPr>
                <w:sz w:val="20"/>
                <w:szCs w:val="20"/>
              </w:rPr>
            </w:pPr>
            <w:r w:rsidRPr="00C07A31">
              <w:rPr>
                <w:rFonts w:ascii="Trebuchet MS" w:eastAsia="Trebuchet MS" w:hAnsi="Trebuchet MS" w:cs="Trebuchet MS"/>
                <w:b/>
                <w:sz w:val="20"/>
                <w:szCs w:val="20"/>
              </w:rPr>
              <w:t xml:space="preserve">Department:   </w:t>
            </w:r>
            <w:r w:rsidRPr="00C07A31">
              <w:rPr>
                <w:rFonts w:ascii="Trebuchet MS" w:eastAsia="Trebuchet MS" w:hAnsi="Trebuchet MS" w:cs="Trebuchet MS"/>
                <w:sz w:val="20"/>
                <w:szCs w:val="20"/>
              </w:rPr>
              <w:t xml:space="preserve">1127 </w:t>
            </w:r>
          </w:p>
        </w:tc>
        <w:tc>
          <w:tcPr>
            <w:tcW w:w="2500" w:type="pct"/>
            <w:shd w:val="clear" w:color="auto" w:fill="auto"/>
            <w:vAlign w:val="center"/>
          </w:tcPr>
          <w:p w:rsidR="006F38D0" w:rsidRPr="00C07A31" w:rsidRDefault="00C07A31">
            <w:pPr>
              <w:rPr>
                <w:sz w:val="20"/>
                <w:szCs w:val="20"/>
              </w:rPr>
            </w:pPr>
            <w:r w:rsidRPr="00C07A31">
              <w:rPr>
                <w:rFonts w:ascii="Trebuchet MS" w:eastAsia="Trebuchet MS" w:hAnsi="Trebuchet MS" w:cs="Trebuchet MS"/>
                <w:b/>
                <w:sz w:val="20"/>
                <w:szCs w:val="20"/>
              </w:rPr>
              <w:t xml:space="preserve">Job Status:   </w:t>
            </w:r>
            <w:r w:rsidRPr="00C07A31">
              <w:rPr>
                <w:rFonts w:ascii="Trebuchet MS" w:eastAsia="Trebuchet MS" w:hAnsi="Trebuchet MS" w:cs="Trebuchet MS"/>
                <w:sz w:val="20"/>
                <w:szCs w:val="20"/>
              </w:rPr>
              <w:t xml:space="preserve">Part Time </w:t>
            </w:r>
          </w:p>
        </w:tc>
      </w:tr>
      <w:tr w:rsidR="006F38D0" w:rsidRPr="00C07A31">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6F38D0" w:rsidRPr="00C07A31" w:rsidRDefault="00C07A31">
            <w:pPr>
              <w:rPr>
                <w:sz w:val="20"/>
                <w:szCs w:val="20"/>
              </w:rPr>
            </w:pPr>
            <w:r w:rsidRPr="00C07A31">
              <w:rPr>
                <w:rFonts w:ascii="Trebuchet MS" w:eastAsia="Trebuchet MS" w:hAnsi="Trebuchet MS" w:cs="Trebuchet MS"/>
                <w:b/>
                <w:sz w:val="20"/>
                <w:szCs w:val="20"/>
              </w:rPr>
              <w:t xml:space="preserve">FLSA Status:   </w:t>
            </w:r>
            <w:r w:rsidRPr="00C07A31">
              <w:rPr>
                <w:rFonts w:ascii="Trebuchet MS" w:eastAsia="Trebuchet MS" w:hAnsi="Trebuchet MS" w:cs="Trebuchet MS"/>
                <w:sz w:val="20"/>
                <w:szCs w:val="20"/>
              </w:rPr>
              <w:t xml:space="preserve">Non-Exempt </w:t>
            </w:r>
          </w:p>
        </w:tc>
        <w:tc>
          <w:tcPr>
            <w:tcW w:w="2500" w:type="pct"/>
            <w:shd w:val="clear" w:color="auto" w:fill="auto"/>
            <w:vAlign w:val="center"/>
          </w:tcPr>
          <w:p w:rsidR="006F38D0" w:rsidRPr="00C07A31" w:rsidRDefault="00C07A31" w:rsidP="00952F91">
            <w:pPr>
              <w:rPr>
                <w:sz w:val="20"/>
                <w:szCs w:val="20"/>
              </w:rPr>
            </w:pPr>
            <w:r w:rsidRPr="00C07A31">
              <w:rPr>
                <w:rFonts w:ascii="Trebuchet MS" w:eastAsia="Trebuchet MS" w:hAnsi="Trebuchet MS" w:cs="Trebuchet MS"/>
                <w:b/>
                <w:sz w:val="20"/>
                <w:szCs w:val="20"/>
              </w:rPr>
              <w:t xml:space="preserve">Reports To:   </w:t>
            </w:r>
            <w:r w:rsidR="00952F91">
              <w:rPr>
                <w:rFonts w:ascii="Trebuchet MS" w:eastAsia="Trebuchet MS" w:hAnsi="Trebuchet MS" w:cs="Trebuchet MS"/>
                <w:sz w:val="20"/>
                <w:szCs w:val="20"/>
              </w:rPr>
              <w:t>Museum Supervisor</w:t>
            </w:r>
            <w:r w:rsidRPr="00C07A31">
              <w:rPr>
                <w:rFonts w:ascii="Trebuchet MS" w:eastAsia="Trebuchet MS" w:hAnsi="Trebuchet MS" w:cs="Trebuchet MS"/>
                <w:sz w:val="20"/>
                <w:szCs w:val="20"/>
              </w:rPr>
              <w:t xml:space="preserve"> </w:t>
            </w:r>
          </w:p>
        </w:tc>
      </w:tr>
      <w:tr w:rsidR="006F38D0" w:rsidRPr="00C07A31">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6F38D0" w:rsidRPr="00C07A31" w:rsidRDefault="00C07A31">
            <w:pPr>
              <w:rPr>
                <w:sz w:val="20"/>
                <w:szCs w:val="20"/>
              </w:rPr>
            </w:pPr>
            <w:r w:rsidRPr="00C07A31">
              <w:rPr>
                <w:rFonts w:ascii="Trebuchet MS" w:eastAsia="Trebuchet MS" w:hAnsi="Trebuchet MS" w:cs="Trebuchet MS"/>
                <w:b/>
                <w:sz w:val="20"/>
                <w:szCs w:val="20"/>
              </w:rPr>
              <w:t xml:space="preserve">Grade/Level:   </w:t>
            </w:r>
          </w:p>
        </w:tc>
        <w:tc>
          <w:tcPr>
            <w:tcW w:w="2500" w:type="pct"/>
            <w:shd w:val="clear" w:color="auto" w:fill="auto"/>
            <w:vAlign w:val="center"/>
          </w:tcPr>
          <w:p w:rsidR="006F38D0" w:rsidRPr="00C07A31" w:rsidRDefault="00C07A31">
            <w:pPr>
              <w:rPr>
                <w:sz w:val="20"/>
                <w:szCs w:val="20"/>
              </w:rPr>
            </w:pPr>
            <w:r w:rsidRPr="00C07A31">
              <w:rPr>
                <w:rFonts w:ascii="Trebuchet MS" w:eastAsia="Trebuchet MS" w:hAnsi="Trebuchet MS" w:cs="Trebuchet MS"/>
                <w:b/>
                <w:sz w:val="20"/>
                <w:szCs w:val="20"/>
              </w:rPr>
              <w:t xml:space="preserve">Amount of Travel Required:   </w:t>
            </w:r>
            <w:r w:rsidRPr="00C07A31">
              <w:rPr>
                <w:rFonts w:ascii="Trebuchet MS" w:eastAsia="Trebuchet MS" w:hAnsi="Trebuchet MS" w:cs="Trebuchet MS"/>
                <w:sz w:val="20"/>
                <w:szCs w:val="20"/>
              </w:rPr>
              <w:t xml:space="preserve">Minimal </w:t>
            </w:r>
          </w:p>
        </w:tc>
      </w:tr>
      <w:tr w:rsidR="006F38D0" w:rsidRPr="00C07A31">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6F38D0" w:rsidRPr="00C07A31" w:rsidRDefault="00C07A31">
            <w:pPr>
              <w:rPr>
                <w:sz w:val="20"/>
                <w:szCs w:val="20"/>
              </w:rPr>
            </w:pPr>
            <w:r w:rsidRPr="00C07A31">
              <w:rPr>
                <w:rFonts w:ascii="Trebuchet MS" w:eastAsia="Trebuchet MS" w:hAnsi="Trebuchet MS" w:cs="Trebuchet MS"/>
                <w:b/>
                <w:sz w:val="20"/>
                <w:szCs w:val="20"/>
              </w:rPr>
              <w:t xml:space="preserve">Work Schedule:   </w:t>
            </w:r>
          </w:p>
        </w:tc>
        <w:tc>
          <w:tcPr>
            <w:tcW w:w="2500" w:type="pct"/>
            <w:shd w:val="clear" w:color="auto" w:fill="auto"/>
            <w:vAlign w:val="center"/>
          </w:tcPr>
          <w:p w:rsidR="006F38D0" w:rsidRPr="00C07A31" w:rsidRDefault="00C07A31">
            <w:pPr>
              <w:rPr>
                <w:sz w:val="20"/>
                <w:szCs w:val="20"/>
              </w:rPr>
            </w:pPr>
            <w:r w:rsidRPr="00C07A31">
              <w:rPr>
                <w:rFonts w:ascii="Trebuchet MS" w:eastAsia="Trebuchet MS" w:hAnsi="Trebuchet MS" w:cs="Trebuchet MS"/>
                <w:b/>
                <w:sz w:val="20"/>
                <w:szCs w:val="20"/>
              </w:rPr>
              <w:t xml:space="preserve">Positions Supervised:   </w:t>
            </w:r>
          </w:p>
        </w:tc>
      </w:tr>
      <w:tr w:rsidR="006F38D0" w:rsidRPr="00C07A31">
        <w:tblPrEx>
          <w:tblBorders>
            <w:top w:val="none" w:sz="0" w:space="0" w:color="auto"/>
            <w:bottom w:val="none" w:sz="0" w:space="0" w:color="auto"/>
            <w:insideH w:val="none" w:sz="0" w:space="0" w:color="auto"/>
            <w:insideV w:val="none" w:sz="0" w:space="0" w:color="auto"/>
          </w:tblBorders>
        </w:tblPrEx>
        <w:tc>
          <w:tcPr>
            <w:tcW w:w="2500" w:type="pct"/>
            <w:shd w:val="clear" w:color="auto" w:fill="auto"/>
          </w:tcPr>
          <w:p w:rsidR="006F38D0" w:rsidRPr="00C07A31" w:rsidRDefault="00CD7150" w:rsidP="00CD7150">
            <w:pPr>
              <w:rPr>
                <w:sz w:val="20"/>
                <w:szCs w:val="20"/>
              </w:rPr>
            </w:pPr>
            <w:r>
              <w:rPr>
                <w:rFonts w:ascii="Trebuchet MS" w:eastAsia="Trebuchet MS" w:hAnsi="Trebuchet MS" w:cs="Trebuchet MS"/>
                <w:sz w:val="20"/>
                <w:szCs w:val="20"/>
              </w:rPr>
              <w:t>Require evening and</w:t>
            </w:r>
            <w:r w:rsidR="00C07A31" w:rsidRPr="00C07A31">
              <w:rPr>
                <w:rFonts w:ascii="Trebuchet MS" w:eastAsia="Trebuchet MS" w:hAnsi="Trebuchet MS" w:cs="Trebuchet MS"/>
                <w:sz w:val="20"/>
                <w:szCs w:val="20"/>
              </w:rPr>
              <w:t xml:space="preserve"> weekend</w:t>
            </w:r>
            <w:r>
              <w:rPr>
                <w:rFonts w:ascii="Trebuchet MS" w:eastAsia="Trebuchet MS" w:hAnsi="Trebuchet MS" w:cs="Trebuchet MS"/>
                <w:sz w:val="20"/>
                <w:szCs w:val="20"/>
              </w:rPr>
              <w:t xml:space="preserve"> availability</w:t>
            </w:r>
            <w:r w:rsidR="00C07A31" w:rsidRPr="00C07A31">
              <w:rPr>
                <w:rFonts w:ascii="Trebuchet MS" w:eastAsia="Trebuchet MS" w:hAnsi="Trebuchet MS" w:cs="Trebuchet MS"/>
                <w:sz w:val="20"/>
                <w:szCs w:val="20"/>
              </w:rPr>
              <w:t xml:space="preserve"> </w:t>
            </w:r>
          </w:p>
        </w:tc>
        <w:tc>
          <w:tcPr>
            <w:tcW w:w="2500" w:type="pct"/>
            <w:shd w:val="clear" w:color="auto" w:fill="auto"/>
          </w:tcPr>
          <w:p w:rsidR="006F38D0" w:rsidRPr="00C07A31" w:rsidRDefault="00C07A31">
            <w:pPr>
              <w:rPr>
                <w:sz w:val="20"/>
                <w:szCs w:val="20"/>
              </w:rPr>
            </w:pPr>
            <w:r w:rsidRPr="00C07A31">
              <w:rPr>
                <w:rFonts w:ascii="Trebuchet MS" w:eastAsia="Trebuchet MS" w:hAnsi="Trebuchet MS" w:cs="Trebuchet MS"/>
                <w:sz w:val="20"/>
                <w:szCs w:val="20"/>
              </w:rPr>
              <w:t xml:space="preserve">None </w:t>
            </w:r>
          </w:p>
        </w:tc>
      </w:tr>
    </w:tbl>
    <w:p w:rsidR="006F38D0" w:rsidRPr="00C07A31" w:rsidRDefault="006F38D0">
      <w:pPr>
        <w:rPr>
          <w:sz w:val="20"/>
          <w:szCs w:val="20"/>
        </w:rPr>
      </w:pPr>
    </w:p>
    <w:p w:rsidR="006F38D0" w:rsidRPr="00C07A31" w:rsidRDefault="00C07A31">
      <w:pPr>
        <w:pBdr>
          <w:bottom w:val="none" w:sz="0" w:space="3" w:color="auto"/>
        </w:pBdr>
        <w:rPr>
          <w:sz w:val="20"/>
          <w:szCs w:val="20"/>
        </w:rPr>
      </w:pPr>
      <w:r w:rsidRPr="00C07A31">
        <w:rPr>
          <w:rFonts w:ascii="Trebuchet MS" w:eastAsia="Trebuchet MS" w:hAnsi="Trebuchet MS" w:cs="Trebuchet MS"/>
          <w:b/>
          <w:sz w:val="20"/>
          <w:szCs w:val="20"/>
        </w:rPr>
        <w:br/>
        <w:t xml:space="preserve">POSITION SUMMARY </w:t>
      </w:r>
    </w:p>
    <w:p w:rsidR="006F38D0" w:rsidRPr="00C07A31" w:rsidRDefault="00CD7150">
      <w:pPr>
        <w:spacing w:after="280" w:afterAutospacing="1"/>
        <w:rPr>
          <w:sz w:val="20"/>
          <w:szCs w:val="20"/>
        </w:rPr>
      </w:pPr>
      <w:r>
        <w:rPr>
          <w:rFonts w:ascii="Trebuchet MS" w:eastAsia="Trebuchet MS" w:hAnsi="Trebuchet MS" w:cs="Trebuchet MS"/>
          <w:sz w:val="20"/>
          <w:szCs w:val="20"/>
        </w:rPr>
        <w:t xml:space="preserve">Discovery Leaders will provide exceptional customer </w:t>
      </w:r>
      <w:r w:rsidR="00C07A31" w:rsidRPr="00C07A31">
        <w:rPr>
          <w:rFonts w:ascii="Trebuchet MS" w:eastAsia="Trebuchet MS" w:hAnsi="Trebuchet MS" w:cs="Trebuchet MS"/>
          <w:sz w:val="20"/>
          <w:szCs w:val="20"/>
        </w:rPr>
        <w:t xml:space="preserve">service </w:t>
      </w:r>
      <w:r>
        <w:rPr>
          <w:rFonts w:ascii="Trebuchet MS" w:eastAsia="Trebuchet MS" w:hAnsi="Trebuchet MS" w:cs="Trebuchet MS"/>
          <w:sz w:val="20"/>
          <w:szCs w:val="20"/>
        </w:rPr>
        <w:t>at the Center by encouraging visitors to interact with Museum experiences, engaging them in programs and demonstration</w:t>
      </w:r>
      <w:r w:rsidR="00B538D1">
        <w:rPr>
          <w:rFonts w:ascii="Trebuchet MS" w:eastAsia="Trebuchet MS" w:hAnsi="Trebuchet MS" w:cs="Trebuchet MS"/>
          <w:sz w:val="20"/>
          <w:szCs w:val="20"/>
        </w:rPr>
        <w:t xml:space="preserve">s </w:t>
      </w:r>
      <w:r>
        <w:rPr>
          <w:rFonts w:ascii="Trebuchet MS" w:eastAsia="Trebuchet MS" w:hAnsi="Trebuchet MS" w:cs="Trebuchet MS"/>
          <w:sz w:val="20"/>
          <w:szCs w:val="20"/>
        </w:rPr>
        <w:t>and assisting them throughout their visit.  Discovery Leaders will also assist in the maintenance and upkeep of all exhibit galleries</w:t>
      </w:r>
      <w:r w:rsidR="00C07A31" w:rsidRPr="00C07A31">
        <w:rPr>
          <w:rFonts w:ascii="Trebuchet MS" w:eastAsia="Trebuchet MS" w:hAnsi="Trebuchet MS" w:cs="Trebuchet MS"/>
          <w:sz w:val="20"/>
          <w:szCs w:val="20"/>
        </w:rPr>
        <w:t xml:space="preserve">. The incumbent reports to the </w:t>
      </w:r>
      <w:r w:rsidR="00776C27">
        <w:rPr>
          <w:rFonts w:ascii="Trebuchet MS" w:eastAsia="Trebuchet MS" w:hAnsi="Trebuchet MS" w:cs="Trebuchet MS"/>
          <w:sz w:val="20"/>
          <w:szCs w:val="20"/>
        </w:rPr>
        <w:t>Museum Supervisor</w:t>
      </w:r>
      <w:r w:rsidR="00C07A31" w:rsidRPr="00C07A31">
        <w:rPr>
          <w:rFonts w:ascii="Trebuchet MS" w:eastAsia="Trebuchet MS" w:hAnsi="Trebuchet MS" w:cs="Trebuchet MS"/>
          <w:sz w:val="20"/>
          <w:szCs w:val="20"/>
        </w:rPr>
        <w:t xml:space="preserve">. </w:t>
      </w:r>
    </w:p>
    <w:p w:rsidR="006F38D0" w:rsidRPr="00C07A31" w:rsidRDefault="006F38D0">
      <w:pPr>
        <w:rPr>
          <w:sz w:val="20"/>
          <w:szCs w:val="20"/>
        </w:rPr>
      </w:pPr>
    </w:p>
    <w:p w:rsidR="006F38D0" w:rsidRPr="00C07A31" w:rsidRDefault="00C07A31">
      <w:pPr>
        <w:pBdr>
          <w:bottom w:val="none" w:sz="0" w:space="2" w:color="auto"/>
        </w:pBdr>
        <w:rPr>
          <w:sz w:val="20"/>
          <w:szCs w:val="20"/>
        </w:rPr>
      </w:pPr>
      <w:r w:rsidRPr="00C07A31">
        <w:rPr>
          <w:rFonts w:ascii="Trebuchet MS" w:eastAsia="Trebuchet MS" w:hAnsi="Trebuchet MS" w:cs="Trebuchet MS"/>
          <w:b/>
          <w:sz w:val="20"/>
          <w:szCs w:val="20"/>
        </w:rPr>
        <w:t xml:space="preserve">ESSENTIAL FUNCTIONS </w:t>
      </w:r>
    </w:p>
    <w:p w:rsidR="006F38D0" w:rsidRPr="00C07A31" w:rsidRDefault="00C07A31">
      <w:pPr>
        <w:pBdr>
          <w:left w:val="none" w:sz="0" w:space="15" w:color="auto"/>
          <w:bottom w:val="none" w:sz="0" w:space="2" w:color="auto"/>
        </w:pBdr>
        <w:rPr>
          <w:sz w:val="20"/>
          <w:szCs w:val="20"/>
        </w:rPr>
      </w:pPr>
      <w:r w:rsidRPr="00C07A31">
        <w:rPr>
          <w:rFonts w:ascii="Trebuchet MS" w:eastAsia="Trebuchet MS" w:hAnsi="Trebuchet MS" w:cs="Trebuchet MS"/>
          <w:b/>
          <w:sz w:val="20"/>
          <w:szCs w:val="20"/>
        </w:rPr>
        <w:t xml:space="preserve">Essential Functions Statement(s) </w:t>
      </w:r>
    </w:p>
    <w:p w:rsidR="00CD7150" w:rsidRPr="005B39C7" w:rsidRDefault="00C00F45">
      <w:pPr>
        <w:numPr>
          <w:ilvl w:val="0"/>
          <w:numId w:val="1"/>
        </w:numPr>
        <w:rPr>
          <w:rFonts w:ascii="Trebuchet MS" w:eastAsia="Trebuchet MS" w:hAnsi="Trebuchet MS" w:cs="Trebuchet MS"/>
          <w:sz w:val="20"/>
          <w:szCs w:val="20"/>
        </w:rPr>
      </w:pPr>
      <w:r w:rsidRPr="005B39C7">
        <w:rPr>
          <w:rFonts w:ascii="Trebuchet MS" w:eastAsia="Trebuchet MS" w:hAnsi="Trebuchet MS" w:cs="Trebuchet MS"/>
          <w:sz w:val="20"/>
          <w:szCs w:val="20"/>
        </w:rPr>
        <w:t>Cons</w:t>
      </w:r>
      <w:r>
        <w:rPr>
          <w:rFonts w:ascii="Trebuchet MS" w:eastAsia="Trebuchet MS" w:hAnsi="Trebuchet MS" w:cs="Trebuchet MS"/>
          <w:sz w:val="20"/>
          <w:szCs w:val="20"/>
        </w:rPr>
        <w:t>istently</w:t>
      </w:r>
      <w:r w:rsidR="00CD7150" w:rsidRPr="005B39C7">
        <w:rPr>
          <w:rFonts w:ascii="Trebuchet MS" w:eastAsia="Trebuchet MS" w:hAnsi="Trebuchet MS" w:cs="Trebuchet MS"/>
          <w:sz w:val="20"/>
          <w:szCs w:val="20"/>
        </w:rPr>
        <w:t xml:space="preserve"> engage visitors through interactions with exhibit</w:t>
      </w:r>
      <w:r w:rsidR="00B538D1">
        <w:rPr>
          <w:rFonts w:ascii="Trebuchet MS" w:eastAsia="Trebuchet MS" w:hAnsi="Trebuchet MS" w:cs="Trebuchet MS"/>
          <w:sz w:val="20"/>
          <w:szCs w:val="20"/>
        </w:rPr>
        <w:t>s</w:t>
      </w:r>
      <w:r w:rsidR="00CD7150" w:rsidRPr="005B39C7">
        <w:rPr>
          <w:rFonts w:ascii="Trebuchet MS" w:eastAsia="Trebuchet MS" w:hAnsi="Trebuchet MS" w:cs="Trebuchet MS"/>
          <w:sz w:val="20"/>
          <w:szCs w:val="20"/>
        </w:rPr>
        <w:t>, programs and demonstration</w:t>
      </w:r>
      <w:r w:rsidR="00B538D1">
        <w:rPr>
          <w:rFonts w:ascii="Trebuchet MS" w:eastAsia="Trebuchet MS" w:hAnsi="Trebuchet MS" w:cs="Trebuchet MS"/>
          <w:sz w:val="20"/>
          <w:szCs w:val="20"/>
        </w:rPr>
        <w:t>s</w:t>
      </w:r>
      <w:r w:rsidR="00CD7150" w:rsidRPr="005B39C7">
        <w:rPr>
          <w:rFonts w:ascii="Trebuchet MS" w:eastAsia="Trebuchet MS" w:hAnsi="Trebuchet MS" w:cs="Trebuchet MS"/>
          <w:sz w:val="20"/>
          <w:szCs w:val="20"/>
        </w:rPr>
        <w:t>.</w:t>
      </w:r>
    </w:p>
    <w:p w:rsidR="00CD7150" w:rsidRPr="005B39C7" w:rsidRDefault="00CD7150">
      <w:pPr>
        <w:numPr>
          <w:ilvl w:val="0"/>
          <w:numId w:val="1"/>
        </w:numPr>
        <w:rPr>
          <w:rFonts w:ascii="Trebuchet MS" w:eastAsia="Trebuchet MS" w:hAnsi="Trebuchet MS" w:cs="Trebuchet MS"/>
          <w:sz w:val="20"/>
          <w:szCs w:val="20"/>
        </w:rPr>
      </w:pPr>
      <w:r w:rsidRPr="005B39C7">
        <w:rPr>
          <w:rFonts w:ascii="Trebuchet MS" w:eastAsia="Trebuchet MS" w:hAnsi="Trebuchet MS" w:cs="Trebuchet MS"/>
          <w:sz w:val="20"/>
          <w:szCs w:val="20"/>
        </w:rPr>
        <w:t>Provide friendly, courteous and professional customer service</w:t>
      </w:r>
      <w:r w:rsidR="00A2785A">
        <w:rPr>
          <w:rFonts w:ascii="Trebuchet MS" w:eastAsia="Trebuchet MS" w:hAnsi="Trebuchet MS" w:cs="Trebuchet MS"/>
          <w:sz w:val="20"/>
          <w:szCs w:val="20"/>
        </w:rPr>
        <w:t xml:space="preserve"> in Museum galleries as well as Caperton Planetarium and Theater.</w:t>
      </w:r>
    </w:p>
    <w:p w:rsidR="006F38D0" w:rsidRPr="005B39C7" w:rsidRDefault="00C07A31">
      <w:pPr>
        <w:numPr>
          <w:ilvl w:val="0"/>
          <w:numId w:val="1"/>
        </w:numPr>
        <w:rPr>
          <w:rFonts w:ascii="Trebuchet MS" w:eastAsia="Trebuchet MS" w:hAnsi="Trebuchet MS" w:cs="Trebuchet MS"/>
          <w:sz w:val="20"/>
          <w:szCs w:val="20"/>
        </w:rPr>
      </w:pPr>
      <w:r w:rsidRPr="00C07A31">
        <w:rPr>
          <w:rFonts w:ascii="Trebuchet MS" w:eastAsia="Trebuchet MS" w:hAnsi="Trebuchet MS" w:cs="Trebuchet MS"/>
          <w:sz w:val="20"/>
          <w:szCs w:val="20"/>
        </w:rPr>
        <w:t xml:space="preserve">Facilitate guest experience by assisting with exhibits and providing general information regarding the Center’s programs. </w:t>
      </w:r>
    </w:p>
    <w:p w:rsidR="006F38D0" w:rsidRPr="00C07A31" w:rsidRDefault="00C07A31">
      <w:pPr>
        <w:numPr>
          <w:ilvl w:val="0"/>
          <w:numId w:val="1"/>
        </w:numPr>
        <w:rPr>
          <w:rFonts w:ascii="Trebuchet MS" w:eastAsia="Trebuchet MS" w:hAnsi="Trebuchet MS" w:cs="Trebuchet MS"/>
          <w:sz w:val="20"/>
          <w:szCs w:val="20"/>
        </w:rPr>
      </w:pPr>
      <w:r w:rsidRPr="00C07A31">
        <w:rPr>
          <w:rFonts w:ascii="Trebuchet MS" w:eastAsia="Trebuchet MS" w:hAnsi="Trebuchet MS" w:cs="Trebuchet MS"/>
          <w:sz w:val="20"/>
          <w:szCs w:val="20"/>
        </w:rPr>
        <w:t xml:space="preserve">Provide school group orientations and assist with the management of school groups in the galleries and </w:t>
      </w:r>
      <w:r w:rsidR="0017350C">
        <w:rPr>
          <w:rFonts w:ascii="Trebuchet MS" w:eastAsia="Trebuchet MS" w:hAnsi="Trebuchet MS" w:cs="Trebuchet MS"/>
          <w:sz w:val="20"/>
          <w:szCs w:val="20"/>
        </w:rPr>
        <w:t xml:space="preserve">for education </w:t>
      </w:r>
      <w:r w:rsidRPr="00C07A31">
        <w:rPr>
          <w:rFonts w:ascii="Trebuchet MS" w:eastAsia="Trebuchet MS" w:hAnsi="Trebuchet MS" w:cs="Trebuchet MS"/>
          <w:sz w:val="20"/>
          <w:szCs w:val="20"/>
        </w:rPr>
        <w:t xml:space="preserve">performances. </w:t>
      </w:r>
    </w:p>
    <w:p w:rsidR="00A2785A" w:rsidRDefault="00C07A31">
      <w:pPr>
        <w:numPr>
          <w:ilvl w:val="0"/>
          <w:numId w:val="1"/>
        </w:numPr>
        <w:rPr>
          <w:rFonts w:ascii="Trebuchet MS" w:eastAsia="Trebuchet MS" w:hAnsi="Trebuchet MS" w:cs="Trebuchet MS"/>
          <w:sz w:val="20"/>
          <w:szCs w:val="20"/>
        </w:rPr>
      </w:pPr>
      <w:r w:rsidRPr="00C07A31">
        <w:rPr>
          <w:rFonts w:ascii="Trebuchet MS" w:eastAsia="Trebuchet MS" w:hAnsi="Trebuchet MS" w:cs="Trebuchet MS"/>
          <w:sz w:val="20"/>
          <w:szCs w:val="20"/>
        </w:rPr>
        <w:t>Monitor admission of paid guests into the gallery spaces.</w:t>
      </w:r>
    </w:p>
    <w:p w:rsidR="006F38D0" w:rsidRPr="00C07A31" w:rsidRDefault="00A2785A">
      <w:pPr>
        <w:numPr>
          <w:ilvl w:val="0"/>
          <w:numId w:val="1"/>
        </w:numPr>
        <w:rPr>
          <w:rFonts w:ascii="Trebuchet MS" w:eastAsia="Trebuchet MS" w:hAnsi="Trebuchet MS" w:cs="Trebuchet MS"/>
          <w:sz w:val="20"/>
          <w:szCs w:val="20"/>
        </w:rPr>
      </w:pPr>
      <w:r>
        <w:rPr>
          <w:rFonts w:ascii="Trebuchet MS" w:eastAsia="Trebuchet MS" w:hAnsi="Trebuchet MS" w:cs="Trebuchet MS"/>
          <w:sz w:val="20"/>
          <w:szCs w:val="20"/>
        </w:rPr>
        <w:t>Assist with Caperton Planetarium and Theater shows by accepting admission tickets, helping guests with seating</w:t>
      </w:r>
      <w:r w:rsidR="00C00F45">
        <w:rPr>
          <w:rFonts w:ascii="Trebuchet MS" w:eastAsia="Trebuchet MS" w:hAnsi="Trebuchet MS" w:cs="Trebuchet MS"/>
          <w:sz w:val="20"/>
          <w:szCs w:val="20"/>
        </w:rPr>
        <w:t>, operating the projection system</w:t>
      </w:r>
      <w:r>
        <w:rPr>
          <w:rFonts w:ascii="Trebuchet MS" w:eastAsia="Trebuchet MS" w:hAnsi="Trebuchet MS" w:cs="Trebuchet MS"/>
          <w:sz w:val="20"/>
          <w:szCs w:val="20"/>
        </w:rPr>
        <w:t xml:space="preserve"> and dispensing</w:t>
      </w:r>
      <w:r w:rsidR="0017350C">
        <w:rPr>
          <w:rFonts w:ascii="Trebuchet MS" w:eastAsia="Trebuchet MS" w:hAnsi="Trebuchet MS" w:cs="Trebuchet MS"/>
          <w:sz w:val="20"/>
          <w:szCs w:val="20"/>
        </w:rPr>
        <w:t>/collecting</w:t>
      </w:r>
      <w:r>
        <w:rPr>
          <w:rFonts w:ascii="Trebuchet MS" w:eastAsia="Trebuchet MS" w:hAnsi="Trebuchet MS" w:cs="Trebuchet MS"/>
          <w:sz w:val="20"/>
          <w:szCs w:val="20"/>
        </w:rPr>
        <w:t xml:space="preserve"> 3D glasses. </w:t>
      </w:r>
      <w:r w:rsidR="00C07A31" w:rsidRPr="00C07A31">
        <w:rPr>
          <w:rFonts w:ascii="Trebuchet MS" w:eastAsia="Trebuchet MS" w:hAnsi="Trebuchet MS" w:cs="Trebuchet MS"/>
          <w:sz w:val="20"/>
          <w:szCs w:val="20"/>
        </w:rPr>
        <w:t xml:space="preserve"> </w:t>
      </w:r>
    </w:p>
    <w:p w:rsidR="006F38D0" w:rsidRPr="00C07A31" w:rsidRDefault="00C07A31">
      <w:pPr>
        <w:numPr>
          <w:ilvl w:val="0"/>
          <w:numId w:val="1"/>
        </w:numPr>
        <w:rPr>
          <w:rFonts w:ascii="Trebuchet MS" w:eastAsia="Trebuchet MS" w:hAnsi="Trebuchet MS" w:cs="Trebuchet MS"/>
          <w:sz w:val="20"/>
          <w:szCs w:val="20"/>
        </w:rPr>
      </w:pPr>
      <w:r w:rsidRPr="00C07A31">
        <w:rPr>
          <w:rFonts w:ascii="Trebuchet MS" w:eastAsia="Trebuchet MS" w:hAnsi="Trebuchet MS" w:cs="Trebuchet MS"/>
          <w:sz w:val="20"/>
          <w:szCs w:val="20"/>
        </w:rPr>
        <w:t xml:space="preserve">Provide light maintenance of exhibits and galleries including cleaning and the replenishing of consumable supplies. </w:t>
      </w:r>
    </w:p>
    <w:p w:rsidR="00A2785A" w:rsidRDefault="00C07A31" w:rsidP="00A2785A">
      <w:pPr>
        <w:numPr>
          <w:ilvl w:val="0"/>
          <w:numId w:val="1"/>
        </w:numPr>
        <w:rPr>
          <w:rFonts w:ascii="Trebuchet MS" w:eastAsia="Trebuchet MS" w:hAnsi="Trebuchet MS" w:cs="Trebuchet MS"/>
          <w:sz w:val="20"/>
          <w:szCs w:val="20"/>
        </w:rPr>
      </w:pPr>
      <w:r w:rsidRPr="00A2785A">
        <w:rPr>
          <w:rFonts w:ascii="Trebuchet MS" w:eastAsia="Trebuchet MS" w:hAnsi="Trebuchet MS" w:cs="Trebuchet MS"/>
          <w:sz w:val="20"/>
          <w:szCs w:val="20"/>
        </w:rPr>
        <w:t xml:space="preserve">Present art and science cart-based demonstrations in the </w:t>
      </w:r>
      <w:r w:rsidR="0017350C" w:rsidRPr="00A2785A">
        <w:rPr>
          <w:rFonts w:ascii="Trebuchet MS" w:eastAsia="Trebuchet MS" w:hAnsi="Trebuchet MS" w:cs="Trebuchet MS"/>
          <w:sz w:val="20"/>
          <w:szCs w:val="20"/>
        </w:rPr>
        <w:t>galleries</w:t>
      </w:r>
      <w:r w:rsidR="0017350C">
        <w:rPr>
          <w:rFonts w:ascii="Trebuchet MS" w:eastAsia="Trebuchet MS" w:hAnsi="Trebuchet MS" w:cs="Trebuchet MS"/>
          <w:sz w:val="20"/>
          <w:szCs w:val="20"/>
        </w:rPr>
        <w:t xml:space="preserve"> and</w:t>
      </w:r>
      <w:r w:rsidR="00A2785A">
        <w:rPr>
          <w:rFonts w:ascii="Trebuchet MS" w:eastAsia="Trebuchet MS" w:hAnsi="Trebuchet MS" w:cs="Trebuchet MS"/>
          <w:sz w:val="20"/>
          <w:szCs w:val="20"/>
        </w:rPr>
        <w:t xml:space="preserve"> perform live presentations in the Caperton Planetarium and Theater.</w:t>
      </w:r>
    </w:p>
    <w:p w:rsidR="006F38D0" w:rsidRPr="00A2785A" w:rsidRDefault="00C07A31" w:rsidP="00A2785A">
      <w:pPr>
        <w:numPr>
          <w:ilvl w:val="0"/>
          <w:numId w:val="1"/>
        </w:numPr>
        <w:rPr>
          <w:rFonts w:ascii="Trebuchet MS" w:eastAsia="Trebuchet MS" w:hAnsi="Trebuchet MS" w:cs="Trebuchet MS"/>
          <w:sz w:val="20"/>
          <w:szCs w:val="20"/>
        </w:rPr>
      </w:pPr>
      <w:r w:rsidRPr="00A2785A">
        <w:rPr>
          <w:rFonts w:ascii="Trebuchet MS" w:eastAsia="Trebuchet MS" w:hAnsi="Trebuchet MS" w:cs="Trebuchet MS"/>
          <w:sz w:val="20"/>
          <w:szCs w:val="20"/>
        </w:rPr>
        <w:t xml:space="preserve">Work with youth and adult volunteers. </w:t>
      </w:r>
    </w:p>
    <w:p w:rsidR="006F38D0" w:rsidRPr="00C07A31" w:rsidRDefault="00C07A31">
      <w:pPr>
        <w:numPr>
          <w:ilvl w:val="0"/>
          <w:numId w:val="1"/>
        </w:numPr>
        <w:rPr>
          <w:rFonts w:ascii="Trebuchet MS" w:eastAsia="Trebuchet MS" w:hAnsi="Trebuchet MS" w:cs="Trebuchet MS"/>
          <w:sz w:val="20"/>
          <w:szCs w:val="20"/>
        </w:rPr>
      </w:pPr>
      <w:r w:rsidRPr="00C07A31">
        <w:rPr>
          <w:rFonts w:ascii="Trebuchet MS" w:eastAsia="Trebuchet MS" w:hAnsi="Trebuchet MS" w:cs="Trebuchet MS"/>
          <w:sz w:val="20"/>
          <w:szCs w:val="20"/>
        </w:rPr>
        <w:t xml:space="preserve">Provide input into the development of new </w:t>
      </w:r>
      <w:r w:rsidR="00A2785A">
        <w:rPr>
          <w:rFonts w:ascii="Trebuchet MS" w:eastAsia="Trebuchet MS" w:hAnsi="Trebuchet MS" w:cs="Trebuchet MS"/>
          <w:sz w:val="20"/>
          <w:szCs w:val="20"/>
        </w:rPr>
        <w:t>floor programs</w:t>
      </w:r>
      <w:r w:rsidRPr="00C07A31">
        <w:rPr>
          <w:rFonts w:ascii="Trebuchet MS" w:eastAsia="Trebuchet MS" w:hAnsi="Trebuchet MS" w:cs="Trebuchet MS"/>
          <w:sz w:val="20"/>
          <w:szCs w:val="20"/>
        </w:rPr>
        <w:t xml:space="preserve">. </w:t>
      </w:r>
    </w:p>
    <w:p w:rsidR="00A2785A" w:rsidRPr="00A2785A" w:rsidRDefault="00C07A31" w:rsidP="00A2785A">
      <w:pPr>
        <w:numPr>
          <w:ilvl w:val="0"/>
          <w:numId w:val="1"/>
        </w:numPr>
        <w:rPr>
          <w:rFonts w:ascii="Trebuchet MS" w:eastAsia="Trebuchet MS" w:hAnsi="Trebuchet MS" w:cs="Trebuchet MS"/>
          <w:sz w:val="20"/>
          <w:szCs w:val="20"/>
        </w:rPr>
      </w:pPr>
      <w:r w:rsidRPr="00C07A31">
        <w:rPr>
          <w:rFonts w:ascii="Trebuchet MS" w:eastAsia="Trebuchet MS" w:hAnsi="Trebuchet MS" w:cs="Trebuchet MS"/>
          <w:sz w:val="20"/>
          <w:szCs w:val="20"/>
        </w:rPr>
        <w:t xml:space="preserve">Assist with special events and rental events as needed. </w:t>
      </w:r>
    </w:p>
    <w:p w:rsidR="006F38D0" w:rsidRPr="00C07A31" w:rsidRDefault="00C07A31">
      <w:pPr>
        <w:numPr>
          <w:ilvl w:val="0"/>
          <w:numId w:val="1"/>
        </w:numPr>
        <w:rPr>
          <w:rFonts w:ascii="Trebuchet MS" w:eastAsia="Trebuchet MS" w:hAnsi="Trebuchet MS" w:cs="Trebuchet MS"/>
          <w:sz w:val="20"/>
          <w:szCs w:val="20"/>
        </w:rPr>
      </w:pPr>
      <w:r w:rsidRPr="00C07A31">
        <w:rPr>
          <w:rFonts w:ascii="Trebuchet MS" w:eastAsia="Trebuchet MS" w:hAnsi="Trebuchet MS" w:cs="Trebuchet MS"/>
          <w:sz w:val="20"/>
          <w:szCs w:val="20"/>
        </w:rPr>
        <w:t xml:space="preserve">Other duties as assigned. </w:t>
      </w:r>
    </w:p>
    <w:p w:rsidR="006F38D0" w:rsidRPr="00C07A31" w:rsidRDefault="00C07A31">
      <w:pPr>
        <w:pBdr>
          <w:bottom w:val="none" w:sz="0" w:space="3" w:color="auto"/>
        </w:pBdr>
        <w:rPr>
          <w:rFonts w:ascii="Trebuchet MS" w:eastAsia="Trebuchet MS" w:hAnsi="Trebuchet MS" w:cs="Trebuchet MS"/>
          <w:sz w:val="20"/>
          <w:szCs w:val="20"/>
        </w:rPr>
      </w:pPr>
      <w:r w:rsidRPr="00C07A31">
        <w:rPr>
          <w:rFonts w:ascii="Trebuchet MS" w:eastAsia="Trebuchet MS" w:hAnsi="Trebuchet MS" w:cs="Trebuchet MS"/>
          <w:b/>
          <w:sz w:val="20"/>
          <w:szCs w:val="20"/>
        </w:rPr>
        <w:br/>
        <w:t xml:space="preserve">POSITION QUALIFICATIONS </w:t>
      </w:r>
    </w:p>
    <w:p w:rsidR="006F38D0" w:rsidRPr="00C07A31" w:rsidRDefault="00C07A31">
      <w:pPr>
        <w:pBdr>
          <w:left w:val="none" w:sz="0" w:space="15" w:color="auto"/>
          <w:bottom w:val="none" w:sz="0" w:space="2" w:color="auto"/>
        </w:pBdr>
        <w:rPr>
          <w:sz w:val="20"/>
          <w:szCs w:val="20"/>
        </w:rPr>
      </w:pPr>
      <w:r w:rsidRPr="00C07A31">
        <w:rPr>
          <w:rFonts w:ascii="Trebuchet MS" w:eastAsia="Trebuchet MS" w:hAnsi="Trebuchet MS" w:cs="Trebuchet MS"/>
          <w:b/>
          <w:sz w:val="20"/>
          <w:szCs w:val="20"/>
        </w:rPr>
        <w:t xml:space="preserve">Competency Statement(s) </w:t>
      </w:r>
    </w:p>
    <w:p w:rsidR="006F38D0" w:rsidRPr="00C07A31" w:rsidRDefault="00C07A31">
      <w:pPr>
        <w:numPr>
          <w:ilvl w:val="0"/>
          <w:numId w:val="2"/>
        </w:numPr>
        <w:rPr>
          <w:sz w:val="20"/>
          <w:szCs w:val="20"/>
        </w:rPr>
      </w:pPr>
      <w:r w:rsidRPr="00C07A31">
        <w:rPr>
          <w:rFonts w:ascii="Trebuchet MS" w:eastAsia="Trebuchet MS" w:hAnsi="Trebuchet MS" w:cs="Trebuchet MS"/>
          <w:sz w:val="20"/>
          <w:szCs w:val="20"/>
        </w:rPr>
        <w:t>Friendly - Ability to exhibit a cheerful demeanor toward others.</w:t>
      </w:r>
    </w:p>
    <w:p w:rsidR="006F38D0" w:rsidRPr="00C07A31" w:rsidRDefault="00C07A31">
      <w:pPr>
        <w:numPr>
          <w:ilvl w:val="0"/>
          <w:numId w:val="2"/>
        </w:numPr>
        <w:rPr>
          <w:rFonts w:ascii="Trebuchet MS" w:eastAsia="Trebuchet MS" w:hAnsi="Trebuchet MS" w:cs="Trebuchet MS"/>
          <w:sz w:val="20"/>
          <w:szCs w:val="20"/>
        </w:rPr>
      </w:pPr>
      <w:r w:rsidRPr="00C07A31">
        <w:rPr>
          <w:rFonts w:ascii="Trebuchet MS" w:eastAsia="Trebuchet MS" w:hAnsi="Trebuchet MS" w:cs="Trebuchet MS"/>
          <w:sz w:val="20"/>
          <w:szCs w:val="20"/>
        </w:rPr>
        <w:t>Accountability - Ability to accept responsibility and account for his/her actions.</w:t>
      </w:r>
    </w:p>
    <w:p w:rsidR="006F38D0" w:rsidRPr="00C07A31" w:rsidRDefault="00C07A31">
      <w:pPr>
        <w:numPr>
          <w:ilvl w:val="0"/>
          <w:numId w:val="2"/>
        </w:numPr>
        <w:rPr>
          <w:rFonts w:ascii="Trebuchet MS" w:eastAsia="Trebuchet MS" w:hAnsi="Trebuchet MS" w:cs="Trebuchet MS"/>
          <w:sz w:val="20"/>
          <w:szCs w:val="20"/>
        </w:rPr>
      </w:pPr>
      <w:r w:rsidRPr="00C07A31">
        <w:rPr>
          <w:rFonts w:ascii="Trebuchet MS" w:eastAsia="Trebuchet MS" w:hAnsi="Trebuchet MS" w:cs="Trebuchet MS"/>
          <w:sz w:val="20"/>
          <w:szCs w:val="20"/>
        </w:rPr>
        <w:t>Active Listening - Ability to actively attend to, convey, and understand the comments and questions of others.</w:t>
      </w:r>
    </w:p>
    <w:p w:rsidR="006F38D0" w:rsidRPr="00C07A31" w:rsidRDefault="00C07A31">
      <w:pPr>
        <w:numPr>
          <w:ilvl w:val="0"/>
          <w:numId w:val="2"/>
        </w:numPr>
        <w:rPr>
          <w:rFonts w:ascii="Trebuchet MS" w:eastAsia="Trebuchet MS" w:hAnsi="Trebuchet MS" w:cs="Trebuchet MS"/>
          <w:sz w:val="20"/>
          <w:szCs w:val="20"/>
        </w:rPr>
      </w:pPr>
      <w:r w:rsidRPr="00C07A31">
        <w:rPr>
          <w:rFonts w:ascii="Trebuchet MS" w:eastAsia="Trebuchet MS" w:hAnsi="Trebuchet MS" w:cs="Trebuchet MS"/>
          <w:sz w:val="20"/>
          <w:szCs w:val="20"/>
        </w:rPr>
        <w:t>Communication, Oral - Ability to communicate effectively with others using the spoken word.</w:t>
      </w:r>
    </w:p>
    <w:p w:rsidR="006F38D0" w:rsidRPr="00C07A31" w:rsidRDefault="00C07A31">
      <w:pPr>
        <w:numPr>
          <w:ilvl w:val="0"/>
          <w:numId w:val="2"/>
        </w:numPr>
        <w:rPr>
          <w:rFonts w:ascii="Trebuchet MS" w:eastAsia="Trebuchet MS" w:hAnsi="Trebuchet MS" w:cs="Trebuchet MS"/>
          <w:sz w:val="20"/>
          <w:szCs w:val="20"/>
        </w:rPr>
      </w:pPr>
      <w:r w:rsidRPr="00C07A31">
        <w:rPr>
          <w:rFonts w:ascii="Trebuchet MS" w:eastAsia="Trebuchet MS" w:hAnsi="Trebuchet MS" w:cs="Trebuchet MS"/>
          <w:sz w:val="20"/>
          <w:szCs w:val="20"/>
        </w:rPr>
        <w:t>Interpersonal - Ability to get along well with a variety of personalities and individuals.</w:t>
      </w:r>
    </w:p>
    <w:p w:rsidR="006F38D0" w:rsidRPr="00C07A31" w:rsidRDefault="00C07A31">
      <w:pPr>
        <w:numPr>
          <w:ilvl w:val="0"/>
          <w:numId w:val="2"/>
        </w:numPr>
        <w:rPr>
          <w:rFonts w:ascii="Trebuchet MS" w:eastAsia="Trebuchet MS" w:hAnsi="Trebuchet MS" w:cs="Trebuchet MS"/>
          <w:sz w:val="20"/>
          <w:szCs w:val="20"/>
        </w:rPr>
      </w:pPr>
      <w:r w:rsidRPr="00C07A31">
        <w:rPr>
          <w:rFonts w:ascii="Trebuchet MS" w:eastAsia="Trebuchet MS" w:hAnsi="Trebuchet MS" w:cs="Trebuchet MS"/>
          <w:sz w:val="20"/>
          <w:szCs w:val="20"/>
        </w:rPr>
        <w:t>Customer Oriented - Ability to take care of the customers’ needs while following company procedures.</w:t>
      </w:r>
    </w:p>
    <w:p w:rsidR="006F38D0" w:rsidRPr="00C07A31" w:rsidRDefault="00C07A31">
      <w:pPr>
        <w:numPr>
          <w:ilvl w:val="0"/>
          <w:numId w:val="2"/>
        </w:numPr>
        <w:rPr>
          <w:rFonts w:ascii="Trebuchet MS" w:eastAsia="Trebuchet MS" w:hAnsi="Trebuchet MS" w:cs="Trebuchet MS"/>
          <w:sz w:val="20"/>
          <w:szCs w:val="20"/>
        </w:rPr>
      </w:pPr>
      <w:r w:rsidRPr="00C07A31">
        <w:rPr>
          <w:rFonts w:ascii="Trebuchet MS" w:eastAsia="Trebuchet MS" w:hAnsi="Trebuchet MS" w:cs="Trebuchet MS"/>
          <w:sz w:val="20"/>
          <w:szCs w:val="20"/>
        </w:rPr>
        <w:t>Energetic - Ability to work at a sustained pace and produce quality work.</w:t>
      </w:r>
    </w:p>
    <w:p w:rsidR="006F38D0" w:rsidRPr="00C07A31" w:rsidRDefault="00C07A31">
      <w:pPr>
        <w:numPr>
          <w:ilvl w:val="0"/>
          <w:numId w:val="2"/>
        </w:numPr>
        <w:rPr>
          <w:rFonts w:ascii="Trebuchet MS" w:eastAsia="Trebuchet MS" w:hAnsi="Trebuchet MS" w:cs="Trebuchet MS"/>
          <w:sz w:val="20"/>
          <w:szCs w:val="20"/>
        </w:rPr>
      </w:pPr>
      <w:r w:rsidRPr="00C07A31">
        <w:rPr>
          <w:rFonts w:ascii="Trebuchet MS" w:eastAsia="Trebuchet MS" w:hAnsi="Trebuchet MS" w:cs="Trebuchet MS"/>
          <w:sz w:val="20"/>
          <w:szCs w:val="20"/>
        </w:rPr>
        <w:lastRenderedPageBreak/>
        <w:t>Enthusiastic - Ability to bring energy to the performance of a task.</w:t>
      </w:r>
    </w:p>
    <w:p w:rsidR="006F38D0" w:rsidRPr="00C07A31" w:rsidRDefault="00C07A31">
      <w:pPr>
        <w:numPr>
          <w:ilvl w:val="0"/>
          <w:numId w:val="2"/>
        </w:numPr>
        <w:rPr>
          <w:rFonts w:ascii="Trebuchet MS" w:eastAsia="Trebuchet MS" w:hAnsi="Trebuchet MS" w:cs="Trebuchet MS"/>
          <w:sz w:val="20"/>
          <w:szCs w:val="20"/>
        </w:rPr>
      </w:pPr>
      <w:r w:rsidRPr="00C07A31">
        <w:rPr>
          <w:rFonts w:ascii="Trebuchet MS" w:eastAsia="Trebuchet MS" w:hAnsi="Trebuchet MS" w:cs="Trebuchet MS"/>
          <w:sz w:val="20"/>
          <w:szCs w:val="20"/>
        </w:rPr>
        <w:t>Creative - Ability to think in such a way as to produce a new concept or idea.</w:t>
      </w:r>
    </w:p>
    <w:p w:rsidR="006F38D0" w:rsidRPr="00C07A31" w:rsidRDefault="00C07A31">
      <w:pPr>
        <w:numPr>
          <w:ilvl w:val="0"/>
          <w:numId w:val="2"/>
        </w:numPr>
        <w:rPr>
          <w:rFonts w:ascii="Trebuchet MS" w:eastAsia="Trebuchet MS" w:hAnsi="Trebuchet MS" w:cs="Trebuchet MS"/>
          <w:sz w:val="20"/>
          <w:szCs w:val="20"/>
        </w:rPr>
      </w:pPr>
      <w:r w:rsidRPr="00C07A31">
        <w:rPr>
          <w:rFonts w:ascii="Trebuchet MS" w:eastAsia="Trebuchet MS" w:hAnsi="Trebuchet MS" w:cs="Trebuchet MS"/>
          <w:sz w:val="20"/>
          <w:szCs w:val="20"/>
        </w:rPr>
        <w:t>Problem Solving - Ability to find a solution for or to deal proactively with work-related problems.</w:t>
      </w:r>
    </w:p>
    <w:p w:rsidR="006F38D0" w:rsidRPr="00C07A31" w:rsidRDefault="00C07A31">
      <w:pPr>
        <w:numPr>
          <w:ilvl w:val="0"/>
          <w:numId w:val="2"/>
        </w:numPr>
        <w:rPr>
          <w:rFonts w:ascii="Trebuchet MS" w:eastAsia="Trebuchet MS" w:hAnsi="Trebuchet MS" w:cs="Trebuchet MS"/>
          <w:sz w:val="20"/>
          <w:szCs w:val="20"/>
        </w:rPr>
      </w:pPr>
      <w:r w:rsidRPr="00C07A31">
        <w:rPr>
          <w:rFonts w:ascii="Trebuchet MS" w:eastAsia="Trebuchet MS" w:hAnsi="Trebuchet MS" w:cs="Trebuchet MS"/>
          <w:sz w:val="20"/>
          <w:szCs w:val="20"/>
        </w:rPr>
        <w:t>Presentation Skills - Ability to effectively present information publicly.</w:t>
      </w:r>
    </w:p>
    <w:p w:rsidR="006F38D0" w:rsidRPr="00C07A31" w:rsidRDefault="00C07A31">
      <w:pPr>
        <w:numPr>
          <w:ilvl w:val="0"/>
          <w:numId w:val="2"/>
        </w:numPr>
        <w:rPr>
          <w:rFonts w:ascii="Trebuchet MS" w:eastAsia="Trebuchet MS" w:hAnsi="Trebuchet MS" w:cs="Trebuchet MS"/>
          <w:sz w:val="20"/>
          <w:szCs w:val="20"/>
        </w:rPr>
      </w:pPr>
      <w:r w:rsidRPr="00C07A31">
        <w:rPr>
          <w:rFonts w:ascii="Trebuchet MS" w:eastAsia="Trebuchet MS" w:hAnsi="Trebuchet MS" w:cs="Trebuchet MS"/>
          <w:sz w:val="20"/>
          <w:szCs w:val="20"/>
        </w:rPr>
        <w:t>Tactful - Ability to show consideration for and maintain good relations with others.</w:t>
      </w:r>
    </w:p>
    <w:p w:rsidR="006F38D0" w:rsidRPr="00C07A31" w:rsidRDefault="00C07A31">
      <w:pPr>
        <w:numPr>
          <w:ilvl w:val="0"/>
          <w:numId w:val="2"/>
        </w:numPr>
        <w:rPr>
          <w:rFonts w:ascii="Trebuchet MS" w:eastAsia="Trebuchet MS" w:hAnsi="Trebuchet MS" w:cs="Trebuchet MS"/>
          <w:sz w:val="20"/>
          <w:szCs w:val="20"/>
        </w:rPr>
      </w:pPr>
      <w:r w:rsidRPr="00C07A31">
        <w:rPr>
          <w:rFonts w:ascii="Trebuchet MS" w:eastAsia="Trebuchet MS" w:hAnsi="Trebuchet MS" w:cs="Trebuchet MS"/>
          <w:sz w:val="20"/>
          <w:szCs w:val="20"/>
        </w:rPr>
        <w:t>Safety Awareness - Ability to identify and correct conditions that affect employee and visitor safety.</w:t>
      </w:r>
    </w:p>
    <w:p w:rsidR="006F38D0" w:rsidRPr="00C07A31" w:rsidRDefault="00C07A31">
      <w:pPr>
        <w:pBdr>
          <w:bottom w:val="none" w:sz="0" w:space="3" w:color="auto"/>
        </w:pBdr>
        <w:rPr>
          <w:rFonts w:ascii="Trebuchet MS" w:eastAsia="Trebuchet MS" w:hAnsi="Trebuchet MS" w:cs="Trebuchet MS"/>
          <w:sz w:val="20"/>
          <w:szCs w:val="20"/>
        </w:rPr>
      </w:pPr>
      <w:r w:rsidRPr="00C07A31">
        <w:rPr>
          <w:rFonts w:ascii="Trebuchet MS" w:eastAsia="Trebuchet MS" w:hAnsi="Trebuchet MS" w:cs="Trebuchet MS"/>
          <w:b/>
          <w:sz w:val="20"/>
          <w:szCs w:val="20"/>
        </w:rPr>
        <w:br/>
        <w:t xml:space="preserve">SKILLS &amp; ABILITIES </w:t>
      </w:r>
    </w:p>
    <w:p w:rsidR="006F38D0" w:rsidRPr="00C07A31" w:rsidRDefault="00C07A31">
      <w:pPr>
        <w:pBdr>
          <w:top w:val="none" w:sz="0" w:space="7" w:color="auto"/>
          <w:left w:val="none" w:sz="0" w:space="15" w:color="auto"/>
        </w:pBdr>
        <w:rPr>
          <w:sz w:val="20"/>
          <w:szCs w:val="20"/>
        </w:rPr>
      </w:pPr>
      <w:proofErr w:type="gramStart"/>
      <w:r w:rsidRPr="00C07A31">
        <w:rPr>
          <w:rFonts w:ascii="Trebuchet MS" w:eastAsia="Trebuchet MS" w:hAnsi="Trebuchet MS" w:cs="Trebuchet MS"/>
          <w:b/>
          <w:sz w:val="20"/>
          <w:szCs w:val="20"/>
        </w:rPr>
        <w:t>Education :</w:t>
      </w:r>
      <w:proofErr w:type="gramEnd"/>
      <w:r w:rsidRPr="00C07A31">
        <w:rPr>
          <w:rFonts w:ascii="Trebuchet MS" w:eastAsia="Trebuchet MS" w:hAnsi="Trebuchet MS" w:cs="Trebuchet MS"/>
          <w:b/>
          <w:sz w:val="20"/>
          <w:szCs w:val="20"/>
        </w:rPr>
        <w:t xml:space="preserve"> </w:t>
      </w:r>
      <w:r w:rsidRPr="00C07A31">
        <w:rPr>
          <w:rFonts w:ascii="Trebuchet MS" w:eastAsia="Trebuchet MS" w:hAnsi="Trebuchet MS" w:cs="Trebuchet MS"/>
          <w:sz w:val="20"/>
          <w:szCs w:val="20"/>
        </w:rPr>
        <w:t>Bachelor’s degree in visual or performing art</w:t>
      </w:r>
      <w:r w:rsidR="00B538D1">
        <w:rPr>
          <w:rFonts w:ascii="Trebuchet MS" w:eastAsia="Trebuchet MS" w:hAnsi="Trebuchet MS" w:cs="Trebuchet MS"/>
          <w:sz w:val="20"/>
          <w:szCs w:val="20"/>
        </w:rPr>
        <w:t>s</w:t>
      </w:r>
      <w:r w:rsidRPr="00C07A31">
        <w:rPr>
          <w:rFonts w:ascii="Trebuchet MS" w:eastAsia="Trebuchet MS" w:hAnsi="Trebuchet MS" w:cs="Trebuchet MS"/>
          <w:sz w:val="20"/>
          <w:szCs w:val="20"/>
        </w:rPr>
        <w:t>, science, education, museum studies or communication preferred.</w:t>
      </w:r>
      <w:r w:rsidRPr="00C07A31">
        <w:rPr>
          <w:rFonts w:ascii="Trebuchet MS" w:eastAsia="Trebuchet MS" w:hAnsi="Trebuchet MS" w:cs="Trebuchet MS"/>
          <w:sz w:val="20"/>
          <w:szCs w:val="20"/>
        </w:rPr>
        <w:br/>
      </w:r>
    </w:p>
    <w:p w:rsidR="006F38D0" w:rsidRPr="00C07A31" w:rsidRDefault="00C07A31">
      <w:pPr>
        <w:pBdr>
          <w:top w:val="none" w:sz="0" w:space="2" w:color="auto"/>
          <w:left w:val="none" w:sz="0" w:space="15" w:color="auto"/>
        </w:pBdr>
        <w:spacing w:after="280" w:afterAutospacing="1"/>
        <w:rPr>
          <w:sz w:val="20"/>
          <w:szCs w:val="20"/>
        </w:rPr>
      </w:pPr>
      <w:proofErr w:type="gramStart"/>
      <w:r w:rsidRPr="00C07A31">
        <w:rPr>
          <w:rFonts w:ascii="Trebuchet MS" w:eastAsia="Trebuchet MS" w:hAnsi="Trebuchet MS" w:cs="Trebuchet MS"/>
          <w:b/>
          <w:sz w:val="20"/>
          <w:szCs w:val="20"/>
        </w:rPr>
        <w:t>Experience :</w:t>
      </w:r>
      <w:proofErr w:type="gramEnd"/>
      <w:r w:rsidRPr="00C07A31">
        <w:rPr>
          <w:rFonts w:ascii="Trebuchet MS" w:eastAsia="Trebuchet MS" w:hAnsi="Trebuchet MS" w:cs="Trebuchet MS"/>
          <w:b/>
          <w:sz w:val="20"/>
          <w:szCs w:val="20"/>
        </w:rPr>
        <w:t xml:space="preserve"> </w:t>
      </w:r>
      <w:r w:rsidRPr="00C07A31">
        <w:rPr>
          <w:rFonts w:ascii="Trebuchet MS" w:eastAsia="Trebuchet MS" w:hAnsi="Trebuchet MS" w:cs="Trebuchet MS"/>
          <w:sz w:val="20"/>
          <w:szCs w:val="20"/>
        </w:rPr>
        <w:t xml:space="preserve">One to two years related experience </w:t>
      </w:r>
    </w:p>
    <w:p w:rsidR="006F38D0" w:rsidRPr="00C07A31" w:rsidRDefault="00C07A31" w:rsidP="00C07A31">
      <w:pPr>
        <w:pBdr>
          <w:left w:val="none" w:sz="0" w:space="15" w:color="auto"/>
          <w:bottom w:val="none" w:sz="0" w:space="3" w:color="auto"/>
        </w:pBdr>
        <w:rPr>
          <w:sz w:val="20"/>
          <w:szCs w:val="20"/>
        </w:rPr>
      </w:pPr>
      <w:r w:rsidRPr="00C07A31">
        <w:rPr>
          <w:rFonts w:ascii="Trebuchet MS" w:eastAsia="Trebuchet MS" w:hAnsi="Trebuchet MS" w:cs="Trebuchet MS"/>
          <w:b/>
          <w:sz w:val="20"/>
          <w:szCs w:val="20"/>
        </w:rPr>
        <w:t xml:space="preserve">Computer </w:t>
      </w:r>
      <w:proofErr w:type="gramStart"/>
      <w:r w:rsidRPr="00C07A31">
        <w:rPr>
          <w:rFonts w:ascii="Trebuchet MS" w:eastAsia="Trebuchet MS" w:hAnsi="Trebuchet MS" w:cs="Trebuchet MS"/>
          <w:b/>
          <w:sz w:val="20"/>
          <w:szCs w:val="20"/>
        </w:rPr>
        <w:t xml:space="preserve">Skills </w:t>
      </w:r>
      <w:r>
        <w:rPr>
          <w:b/>
          <w:sz w:val="20"/>
          <w:szCs w:val="20"/>
        </w:rPr>
        <w:t>:</w:t>
      </w:r>
      <w:proofErr w:type="gramEnd"/>
      <w:r>
        <w:rPr>
          <w:b/>
          <w:sz w:val="20"/>
          <w:szCs w:val="20"/>
        </w:rPr>
        <w:t xml:space="preserve"> </w:t>
      </w:r>
      <w:r w:rsidRPr="00C07A31">
        <w:rPr>
          <w:rFonts w:ascii="Trebuchet MS" w:eastAsia="Trebuchet MS" w:hAnsi="Trebuchet MS" w:cs="Trebuchet MS"/>
          <w:sz w:val="20"/>
          <w:szCs w:val="20"/>
        </w:rPr>
        <w:t>MS OFFICE</w:t>
      </w:r>
      <w:r w:rsidR="00C00F45">
        <w:rPr>
          <w:rFonts w:ascii="Trebuchet MS" w:eastAsia="Trebuchet MS" w:hAnsi="Trebuchet MS" w:cs="Trebuchet MS"/>
          <w:sz w:val="20"/>
          <w:szCs w:val="20"/>
        </w:rPr>
        <w:t>,</w:t>
      </w:r>
      <w:r w:rsidRPr="00C07A31">
        <w:rPr>
          <w:rFonts w:ascii="Trebuchet MS" w:eastAsia="Trebuchet MS" w:hAnsi="Trebuchet MS" w:cs="Trebuchet MS"/>
          <w:sz w:val="20"/>
          <w:szCs w:val="20"/>
        </w:rPr>
        <w:t xml:space="preserve"> INTERNET &amp; EMAIL PROFICIENCY </w:t>
      </w:r>
    </w:p>
    <w:p w:rsidR="006F38D0" w:rsidRPr="00C07A31" w:rsidRDefault="006F38D0">
      <w:pPr>
        <w:pBdr>
          <w:left w:val="none" w:sz="0" w:space="30" w:color="auto"/>
        </w:pBdr>
        <w:rPr>
          <w:sz w:val="20"/>
          <w:szCs w:val="20"/>
        </w:rPr>
      </w:pPr>
    </w:p>
    <w:p w:rsidR="006F38D0" w:rsidRPr="00C07A31" w:rsidRDefault="00C07A31">
      <w:pPr>
        <w:pBdr>
          <w:bottom w:val="none" w:sz="0" w:space="3" w:color="auto"/>
        </w:pBdr>
        <w:rPr>
          <w:rFonts w:ascii="Trebuchet MS" w:eastAsia="Trebuchet MS" w:hAnsi="Trebuchet MS" w:cs="Trebuchet MS"/>
          <w:sz w:val="20"/>
          <w:szCs w:val="20"/>
        </w:rPr>
      </w:pPr>
      <w:r w:rsidRPr="00C07A31">
        <w:rPr>
          <w:rFonts w:ascii="Trebuchet MS" w:eastAsia="Trebuchet MS" w:hAnsi="Trebuchet MS" w:cs="Trebuchet MS"/>
          <w:b/>
          <w:sz w:val="20"/>
          <w:szCs w:val="20"/>
        </w:rPr>
        <w:br/>
        <w:t xml:space="preserve">PHYSICAL DEMANDS </w:t>
      </w:r>
    </w:p>
    <w:tbl>
      <w:tblPr>
        <w:tblW w:w="5000" w:type="pct"/>
        <w:tblBorders>
          <w:top w:val="nil"/>
          <w:bottom w:val="nil"/>
          <w:insideH w:val="nil"/>
          <w:insideV w:val="nil"/>
        </w:tblBorders>
        <w:tblCellMar>
          <w:left w:w="0" w:type="dxa"/>
          <w:right w:w="0" w:type="dxa"/>
        </w:tblCellMar>
        <w:tblLook w:val="0000" w:firstRow="0" w:lastRow="0" w:firstColumn="0" w:lastColumn="0" w:noHBand="0" w:noVBand="0"/>
      </w:tblPr>
      <w:tblGrid>
        <w:gridCol w:w="4680"/>
        <w:gridCol w:w="4680"/>
      </w:tblGrid>
      <w:tr w:rsidR="006F38D0" w:rsidRPr="00C07A31">
        <w:tc>
          <w:tcPr>
            <w:tcW w:w="2500" w:type="pct"/>
            <w:shd w:val="clear" w:color="auto" w:fill="auto"/>
            <w:vAlign w:val="center"/>
          </w:tcPr>
          <w:p w:rsidR="006F38D0" w:rsidRPr="00C07A31" w:rsidRDefault="00C07A31">
            <w:pPr>
              <w:rPr>
                <w:sz w:val="20"/>
                <w:szCs w:val="20"/>
              </w:rPr>
            </w:pPr>
            <w:r w:rsidRPr="00C07A31">
              <w:rPr>
                <w:rFonts w:ascii="Trebuchet MS" w:eastAsia="Trebuchet MS" w:hAnsi="Trebuchet MS" w:cs="Trebuchet MS"/>
                <w:b/>
                <w:sz w:val="20"/>
                <w:szCs w:val="20"/>
              </w:rPr>
              <w:t xml:space="preserve">Physical Demands </w:t>
            </w:r>
          </w:p>
        </w:tc>
        <w:tc>
          <w:tcPr>
            <w:tcW w:w="2500" w:type="pct"/>
            <w:shd w:val="clear" w:color="auto" w:fill="auto"/>
            <w:vAlign w:val="center"/>
          </w:tcPr>
          <w:p w:rsidR="006F38D0" w:rsidRPr="00C07A31" w:rsidRDefault="00C07A31">
            <w:pPr>
              <w:rPr>
                <w:sz w:val="20"/>
                <w:szCs w:val="20"/>
              </w:rPr>
            </w:pPr>
            <w:r w:rsidRPr="00C07A31">
              <w:rPr>
                <w:rFonts w:ascii="Trebuchet MS" w:eastAsia="Trebuchet MS" w:hAnsi="Trebuchet MS" w:cs="Trebuchet MS"/>
                <w:b/>
                <w:sz w:val="20"/>
                <w:szCs w:val="20"/>
              </w:rPr>
              <w:t xml:space="preserve">Lift/Carry </w:t>
            </w:r>
          </w:p>
        </w:tc>
      </w:tr>
      <w:tr w:rsidR="006F38D0" w:rsidRPr="00C07A31">
        <w:tblPrEx>
          <w:tblBorders>
            <w:top w:val="none" w:sz="0" w:space="0" w:color="auto"/>
            <w:bottom w:val="none" w:sz="0" w:space="0" w:color="auto"/>
            <w:insideH w:val="none" w:sz="0" w:space="0" w:color="auto"/>
            <w:insideV w:val="none" w:sz="0" w:space="0" w:color="auto"/>
          </w:tblBorders>
        </w:tblPrEx>
        <w:tc>
          <w:tcPr>
            <w:tcW w:w="2500" w:type="pct"/>
            <w:vMerge w:val="restart"/>
            <w:shd w:val="clear" w:color="auto" w:fill="auto"/>
            <w:vAlign w:val="center"/>
          </w:tcPr>
          <w:tbl>
            <w:tblPr>
              <w:tblW w:w="5000" w:type="pct"/>
              <w:tblBorders>
                <w:top w:val="nil"/>
                <w:bottom w:val="nil"/>
                <w:insideH w:val="nil"/>
                <w:insideV w:val="nil"/>
              </w:tblBorders>
              <w:tblCellMar>
                <w:left w:w="0" w:type="dxa"/>
                <w:right w:w="0" w:type="dxa"/>
              </w:tblCellMar>
              <w:tblLook w:val="0000" w:firstRow="0" w:lastRow="0" w:firstColumn="0" w:lastColumn="0" w:noHBand="0" w:noVBand="0"/>
            </w:tblPr>
            <w:tblGrid>
              <w:gridCol w:w="2340"/>
              <w:gridCol w:w="2340"/>
            </w:tblGrid>
            <w:tr w:rsidR="006F38D0" w:rsidRPr="00C07A31">
              <w:tc>
                <w:tcPr>
                  <w:tcW w:w="2500" w:type="pct"/>
                  <w:shd w:val="clear" w:color="auto" w:fill="auto"/>
                  <w:vAlign w:val="center"/>
                </w:tcPr>
                <w:p w:rsidR="006F38D0" w:rsidRPr="00C07A31" w:rsidRDefault="00C07A31">
                  <w:pPr>
                    <w:rPr>
                      <w:sz w:val="20"/>
                      <w:szCs w:val="20"/>
                    </w:rPr>
                  </w:pPr>
                  <w:r w:rsidRPr="00C07A31">
                    <w:rPr>
                      <w:rFonts w:ascii="Trebuchet MS" w:eastAsia="Trebuchet MS" w:hAnsi="Trebuchet MS" w:cs="Trebuchet MS"/>
                      <w:sz w:val="20"/>
                      <w:szCs w:val="20"/>
                    </w:rPr>
                    <w:t xml:space="preserve">Stand </w:t>
                  </w:r>
                </w:p>
              </w:tc>
              <w:tc>
                <w:tcPr>
                  <w:tcW w:w="2500" w:type="pct"/>
                  <w:shd w:val="clear" w:color="auto" w:fill="auto"/>
                  <w:vAlign w:val="center"/>
                </w:tcPr>
                <w:p w:rsidR="006F38D0" w:rsidRPr="00C07A31" w:rsidRDefault="00C07A31">
                  <w:pPr>
                    <w:rPr>
                      <w:sz w:val="20"/>
                      <w:szCs w:val="20"/>
                    </w:rPr>
                  </w:pPr>
                  <w:r w:rsidRPr="00C07A31">
                    <w:rPr>
                      <w:rFonts w:ascii="Trebuchet MS" w:eastAsia="Trebuchet MS" w:hAnsi="Trebuchet MS" w:cs="Trebuchet MS"/>
                      <w:sz w:val="20"/>
                      <w:szCs w:val="20"/>
                    </w:rPr>
                    <w:t xml:space="preserve">F (Frequently) </w:t>
                  </w:r>
                </w:p>
              </w:tc>
            </w:tr>
            <w:tr w:rsidR="006F38D0" w:rsidRPr="00C07A31">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6F38D0" w:rsidRPr="00C07A31" w:rsidRDefault="00C07A31">
                  <w:pPr>
                    <w:rPr>
                      <w:sz w:val="20"/>
                      <w:szCs w:val="20"/>
                    </w:rPr>
                  </w:pPr>
                  <w:r w:rsidRPr="00C07A31">
                    <w:rPr>
                      <w:rFonts w:ascii="Trebuchet MS" w:eastAsia="Trebuchet MS" w:hAnsi="Trebuchet MS" w:cs="Trebuchet MS"/>
                      <w:sz w:val="20"/>
                      <w:szCs w:val="20"/>
                    </w:rPr>
                    <w:t xml:space="preserve">Walk </w:t>
                  </w:r>
                </w:p>
              </w:tc>
              <w:tc>
                <w:tcPr>
                  <w:tcW w:w="2500" w:type="pct"/>
                  <w:shd w:val="clear" w:color="auto" w:fill="auto"/>
                  <w:vAlign w:val="center"/>
                </w:tcPr>
                <w:p w:rsidR="006F38D0" w:rsidRPr="00C07A31" w:rsidRDefault="00C07A31">
                  <w:pPr>
                    <w:rPr>
                      <w:sz w:val="20"/>
                      <w:szCs w:val="20"/>
                    </w:rPr>
                  </w:pPr>
                  <w:r w:rsidRPr="00C07A31">
                    <w:rPr>
                      <w:rFonts w:ascii="Trebuchet MS" w:eastAsia="Trebuchet MS" w:hAnsi="Trebuchet MS" w:cs="Trebuchet MS"/>
                      <w:sz w:val="20"/>
                      <w:szCs w:val="20"/>
                    </w:rPr>
                    <w:t xml:space="preserve">F (Frequently) </w:t>
                  </w:r>
                </w:p>
              </w:tc>
            </w:tr>
            <w:tr w:rsidR="006F38D0" w:rsidRPr="00C07A31">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6F38D0" w:rsidRPr="00C07A31" w:rsidRDefault="00C07A31">
                  <w:pPr>
                    <w:rPr>
                      <w:sz w:val="20"/>
                      <w:szCs w:val="20"/>
                    </w:rPr>
                  </w:pPr>
                  <w:r w:rsidRPr="00C07A31">
                    <w:rPr>
                      <w:rFonts w:ascii="Trebuchet MS" w:eastAsia="Trebuchet MS" w:hAnsi="Trebuchet MS" w:cs="Trebuchet MS"/>
                      <w:sz w:val="20"/>
                      <w:szCs w:val="20"/>
                    </w:rPr>
                    <w:t xml:space="preserve">Sit </w:t>
                  </w:r>
                </w:p>
              </w:tc>
              <w:tc>
                <w:tcPr>
                  <w:tcW w:w="2500" w:type="pct"/>
                  <w:shd w:val="clear" w:color="auto" w:fill="auto"/>
                  <w:vAlign w:val="center"/>
                </w:tcPr>
                <w:p w:rsidR="006F38D0" w:rsidRPr="00C07A31" w:rsidRDefault="00C07A31">
                  <w:pPr>
                    <w:rPr>
                      <w:sz w:val="20"/>
                      <w:szCs w:val="20"/>
                    </w:rPr>
                  </w:pPr>
                  <w:r w:rsidRPr="00C07A31">
                    <w:rPr>
                      <w:rFonts w:ascii="Trebuchet MS" w:eastAsia="Trebuchet MS" w:hAnsi="Trebuchet MS" w:cs="Trebuchet MS"/>
                      <w:sz w:val="20"/>
                      <w:szCs w:val="20"/>
                    </w:rPr>
                    <w:t xml:space="preserve">O (Occasionally) </w:t>
                  </w:r>
                </w:p>
              </w:tc>
            </w:tr>
            <w:tr w:rsidR="006F38D0" w:rsidRPr="00C07A31">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6F38D0" w:rsidRPr="00C07A31" w:rsidRDefault="00C07A31">
                  <w:pPr>
                    <w:rPr>
                      <w:sz w:val="20"/>
                      <w:szCs w:val="20"/>
                    </w:rPr>
                  </w:pPr>
                  <w:r w:rsidRPr="00C07A31">
                    <w:rPr>
                      <w:rFonts w:ascii="Trebuchet MS" w:eastAsia="Trebuchet MS" w:hAnsi="Trebuchet MS" w:cs="Trebuchet MS"/>
                      <w:sz w:val="20"/>
                      <w:szCs w:val="20"/>
                    </w:rPr>
                    <w:t xml:space="preserve">Handling / Fingering </w:t>
                  </w:r>
                </w:p>
              </w:tc>
              <w:tc>
                <w:tcPr>
                  <w:tcW w:w="2500" w:type="pct"/>
                  <w:shd w:val="clear" w:color="auto" w:fill="auto"/>
                  <w:vAlign w:val="center"/>
                </w:tcPr>
                <w:p w:rsidR="006F38D0" w:rsidRPr="00C07A31" w:rsidRDefault="00C07A31">
                  <w:pPr>
                    <w:rPr>
                      <w:sz w:val="20"/>
                      <w:szCs w:val="20"/>
                    </w:rPr>
                  </w:pPr>
                  <w:r w:rsidRPr="00C07A31">
                    <w:rPr>
                      <w:rFonts w:ascii="Trebuchet MS" w:eastAsia="Trebuchet MS" w:hAnsi="Trebuchet MS" w:cs="Trebuchet MS"/>
                      <w:sz w:val="20"/>
                      <w:szCs w:val="20"/>
                    </w:rPr>
                    <w:t xml:space="preserve">O (Occasionally) </w:t>
                  </w:r>
                </w:p>
              </w:tc>
            </w:tr>
            <w:tr w:rsidR="006F38D0" w:rsidRPr="00C07A31">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6F38D0" w:rsidRPr="00C07A31" w:rsidRDefault="00C07A31">
                  <w:pPr>
                    <w:rPr>
                      <w:sz w:val="20"/>
                      <w:szCs w:val="20"/>
                    </w:rPr>
                  </w:pPr>
                  <w:r w:rsidRPr="00C07A31">
                    <w:rPr>
                      <w:rFonts w:ascii="Trebuchet MS" w:eastAsia="Trebuchet MS" w:hAnsi="Trebuchet MS" w:cs="Trebuchet MS"/>
                      <w:sz w:val="20"/>
                      <w:szCs w:val="20"/>
                    </w:rPr>
                    <w:t xml:space="preserve">Reach Outward </w:t>
                  </w:r>
                </w:p>
              </w:tc>
              <w:tc>
                <w:tcPr>
                  <w:tcW w:w="2500" w:type="pct"/>
                  <w:shd w:val="clear" w:color="auto" w:fill="auto"/>
                  <w:vAlign w:val="center"/>
                </w:tcPr>
                <w:p w:rsidR="006F38D0" w:rsidRPr="00C07A31" w:rsidRDefault="00C07A31">
                  <w:pPr>
                    <w:rPr>
                      <w:sz w:val="20"/>
                      <w:szCs w:val="20"/>
                    </w:rPr>
                  </w:pPr>
                  <w:r w:rsidRPr="00C07A31">
                    <w:rPr>
                      <w:rFonts w:ascii="Trebuchet MS" w:eastAsia="Trebuchet MS" w:hAnsi="Trebuchet MS" w:cs="Trebuchet MS"/>
                      <w:sz w:val="20"/>
                      <w:szCs w:val="20"/>
                    </w:rPr>
                    <w:t xml:space="preserve">O (Occasionally) </w:t>
                  </w:r>
                </w:p>
              </w:tc>
            </w:tr>
            <w:tr w:rsidR="006F38D0" w:rsidRPr="00C07A31">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6F38D0" w:rsidRPr="00C07A31" w:rsidRDefault="00C07A31">
                  <w:pPr>
                    <w:rPr>
                      <w:sz w:val="20"/>
                      <w:szCs w:val="20"/>
                    </w:rPr>
                  </w:pPr>
                  <w:r w:rsidRPr="00C07A31">
                    <w:rPr>
                      <w:rFonts w:ascii="Trebuchet MS" w:eastAsia="Trebuchet MS" w:hAnsi="Trebuchet MS" w:cs="Trebuchet MS"/>
                      <w:sz w:val="20"/>
                      <w:szCs w:val="20"/>
                    </w:rPr>
                    <w:t xml:space="preserve">Reach Above Shoulder </w:t>
                  </w:r>
                </w:p>
              </w:tc>
              <w:tc>
                <w:tcPr>
                  <w:tcW w:w="2500" w:type="pct"/>
                  <w:shd w:val="clear" w:color="auto" w:fill="auto"/>
                  <w:vAlign w:val="center"/>
                </w:tcPr>
                <w:p w:rsidR="006F38D0" w:rsidRPr="00C07A31" w:rsidRDefault="00C07A31">
                  <w:pPr>
                    <w:rPr>
                      <w:sz w:val="20"/>
                      <w:szCs w:val="20"/>
                    </w:rPr>
                  </w:pPr>
                  <w:r w:rsidRPr="00C07A31">
                    <w:rPr>
                      <w:rFonts w:ascii="Trebuchet MS" w:eastAsia="Trebuchet MS" w:hAnsi="Trebuchet MS" w:cs="Trebuchet MS"/>
                      <w:sz w:val="20"/>
                      <w:szCs w:val="20"/>
                    </w:rPr>
                    <w:t xml:space="preserve">O (Occasionally) </w:t>
                  </w:r>
                </w:p>
              </w:tc>
            </w:tr>
            <w:tr w:rsidR="006F38D0" w:rsidRPr="00C07A31">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6F38D0" w:rsidRPr="00C07A31" w:rsidRDefault="00C07A31">
                  <w:pPr>
                    <w:rPr>
                      <w:sz w:val="20"/>
                      <w:szCs w:val="20"/>
                    </w:rPr>
                  </w:pPr>
                  <w:r w:rsidRPr="00C07A31">
                    <w:rPr>
                      <w:rFonts w:ascii="Trebuchet MS" w:eastAsia="Trebuchet MS" w:hAnsi="Trebuchet MS" w:cs="Trebuchet MS"/>
                      <w:sz w:val="20"/>
                      <w:szCs w:val="20"/>
                    </w:rPr>
                    <w:t xml:space="preserve">Climb </w:t>
                  </w:r>
                </w:p>
              </w:tc>
              <w:tc>
                <w:tcPr>
                  <w:tcW w:w="2500" w:type="pct"/>
                  <w:shd w:val="clear" w:color="auto" w:fill="auto"/>
                  <w:vAlign w:val="center"/>
                </w:tcPr>
                <w:p w:rsidR="006F38D0" w:rsidRPr="00C07A31" w:rsidRDefault="00C07A31">
                  <w:pPr>
                    <w:rPr>
                      <w:sz w:val="20"/>
                      <w:szCs w:val="20"/>
                    </w:rPr>
                  </w:pPr>
                  <w:r w:rsidRPr="00C07A31">
                    <w:rPr>
                      <w:rFonts w:ascii="Trebuchet MS" w:eastAsia="Trebuchet MS" w:hAnsi="Trebuchet MS" w:cs="Trebuchet MS"/>
                      <w:sz w:val="20"/>
                      <w:szCs w:val="20"/>
                    </w:rPr>
                    <w:t xml:space="preserve">O (Occasionally) </w:t>
                  </w:r>
                </w:p>
              </w:tc>
            </w:tr>
            <w:tr w:rsidR="006F38D0" w:rsidRPr="00C07A31">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6F38D0" w:rsidRPr="00C07A31" w:rsidRDefault="00C07A31">
                  <w:pPr>
                    <w:rPr>
                      <w:sz w:val="20"/>
                      <w:szCs w:val="20"/>
                    </w:rPr>
                  </w:pPr>
                  <w:r w:rsidRPr="00C07A31">
                    <w:rPr>
                      <w:rFonts w:ascii="Trebuchet MS" w:eastAsia="Trebuchet MS" w:hAnsi="Trebuchet MS" w:cs="Trebuchet MS"/>
                      <w:sz w:val="20"/>
                      <w:szCs w:val="20"/>
                    </w:rPr>
                    <w:t xml:space="preserve">Crawl </w:t>
                  </w:r>
                </w:p>
              </w:tc>
              <w:tc>
                <w:tcPr>
                  <w:tcW w:w="2500" w:type="pct"/>
                  <w:shd w:val="clear" w:color="auto" w:fill="auto"/>
                  <w:vAlign w:val="center"/>
                </w:tcPr>
                <w:p w:rsidR="006F38D0" w:rsidRPr="00C07A31" w:rsidRDefault="00C07A31">
                  <w:pPr>
                    <w:rPr>
                      <w:sz w:val="20"/>
                      <w:szCs w:val="20"/>
                    </w:rPr>
                  </w:pPr>
                  <w:r w:rsidRPr="00C07A31">
                    <w:rPr>
                      <w:rFonts w:ascii="Trebuchet MS" w:eastAsia="Trebuchet MS" w:hAnsi="Trebuchet MS" w:cs="Trebuchet MS"/>
                      <w:sz w:val="20"/>
                      <w:szCs w:val="20"/>
                    </w:rPr>
                    <w:t xml:space="preserve">O (Occasionally) </w:t>
                  </w:r>
                </w:p>
              </w:tc>
            </w:tr>
            <w:tr w:rsidR="006F38D0" w:rsidRPr="00C07A31">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6F38D0" w:rsidRPr="00C07A31" w:rsidRDefault="00C07A31">
                  <w:pPr>
                    <w:rPr>
                      <w:sz w:val="20"/>
                      <w:szCs w:val="20"/>
                    </w:rPr>
                  </w:pPr>
                  <w:r w:rsidRPr="00C07A31">
                    <w:rPr>
                      <w:rFonts w:ascii="Trebuchet MS" w:eastAsia="Trebuchet MS" w:hAnsi="Trebuchet MS" w:cs="Trebuchet MS"/>
                      <w:sz w:val="20"/>
                      <w:szCs w:val="20"/>
                    </w:rPr>
                    <w:t xml:space="preserve">Squat or Kneel </w:t>
                  </w:r>
                </w:p>
              </w:tc>
              <w:tc>
                <w:tcPr>
                  <w:tcW w:w="2500" w:type="pct"/>
                  <w:shd w:val="clear" w:color="auto" w:fill="auto"/>
                  <w:vAlign w:val="center"/>
                </w:tcPr>
                <w:p w:rsidR="006F38D0" w:rsidRPr="00C07A31" w:rsidRDefault="00C07A31">
                  <w:pPr>
                    <w:rPr>
                      <w:sz w:val="20"/>
                      <w:szCs w:val="20"/>
                    </w:rPr>
                  </w:pPr>
                  <w:r w:rsidRPr="00C07A31">
                    <w:rPr>
                      <w:rFonts w:ascii="Trebuchet MS" w:eastAsia="Trebuchet MS" w:hAnsi="Trebuchet MS" w:cs="Trebuchet MS"/>
                      <w:sz w:val="20"/>
                      <w:szCs w:val="20"/>
                    </w:rPr>
                    <w:t xml:space="preserve">O (Occasionally) </w:t>
                  </w:r>
                </w:p>
              </w:tc>
            </w:tr>
            <w:tr w:rsidR="006F38D0" w:rsidRPr="00C07A31">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6F38D0" w:rsidRPr="00C07A31" w:rsidRDefault="00C07A31">
                  <w:pPr>
                    <w:rPr>
                      <w:sz w:val="20"/>
                      <w:szCs w:val="20"/>
                    </w:rPr>
                  </w:pPr>
                  <w:r w:rsidRPr="00C07A31">
                    <w:rPr>
                      <w:rFonts w:ascii="Trebuchet MS" w:eastAsia="Trebuchet MS" w:hAnsi="Trebuchet MS" w:cs="Trebuchet MS"/>
                      <w:sz w:val="20"/>
                      <w:szCs w:val="20"/>
                    </w:rPr>
                    <w:t xml:space="preserve">Bend </w:t>
                  </w:r>
                </w:p>
              </w:tc>
              <w:tc>
                <w:tcPr>
                  <w:tcW w:w="2500" w:type="pct"/>
                  <w:shd w:val="clear" w:color="auto" w:fill="auto"/>
                  <w:vAlign w:val="center"/>
                </w:tcPr>
                <w:p w:rsidR="006F38D0" w:rsidRPr="00C07A31" w:rsidRDefault="00C07A31">
                  <w:pPr>
                    <w:rPr>
                      <w:sz w:val="20"/>
                      <w:szCs w:val="20"/>
                    </w:rPr>
                  </w:pPr>
                  <w:r w:rsidRPr="00C07A31">
                    <w:rPr>
                      <w:rFonts w:ascii="Trebuchet MS" w:eastAsia="Trebuchet MS" w:hAnsi="Trebuchet MS" w:cs="Trebuchet MS"/>
                      <w:sz w:val="20"/>
                      <w:szCs w:val="20"/>
                    </w:rPr>
                    <w:t xml:space="preserve">O (Occasionally) </w:t>
                  </w:r>
                </w:p>
              </w:tc>
            </w:tr>
          </w:tbl>
          <w:p w:rsidR="006F38D0" w:rsidRPr="00C07A31" w:rsidRDefault="006F38D0">
            <w:pPr>
              <w:rPr>
                <w:sz w:val="20"/>
                <w:szCs w:val="20"/>
              </w:rPr>
            </w:pPr>
          </w:p>
        </w:tc>
        <w:tc>
          <w:tcPr>
            <w:tcW w:w="2500" w:type="pct"/>
            <w:shd w:val="clear" w:color="auto" w:fill="auto"/>
            <w:vAlign w:val="center"/>
          </w:tcPr>
          <w:tbl>
            <w:tblPr>
              <w:tblW w:w="5000" w:type="pct"/>
              <w:tblBorders>
                <w:top w:val="nil"/>
                <w:bottom w:val="nil"/>
                <w:insideH w:val="nil"/>
                <w:insideV w:val="nil"/>
              </w:tblBorders>
              <w:tblCellMar>
                <w:left w:w="0" w:type="dxa"/>
                <w:right w:w="0" w:type="dxa"/>
              </w:tblCellMar>
              <w:tblLook w:val="0000" w:firstRow="0" w:lastRow="0" w:firstColumn="0" w:lastColumn="0" w:noHBand="0" w:noVBand="0"/>
            </w:tblPr>
            <w:tblGrid>
              <w:gridCol w:w="2340"/>
              <w:gridCol w:w="2340"/>
            </w:tblGrid>
            <w:tr w:rsidR="006F38D0" w:rsidRPr="00C07A31">
              <w:tc>
                <w:tcPr>
                  <w:tcW w:w="2500" w:type="pct"/>
                  <w:shd w:val="clear" w:color="auto" w:fill="auto"/>
                  <w:vAlign w:val="center"/>
                </w:tcPr>
                <w:p w:rsidR="006F38D0" w:rsidRPr="00C07A31" w:rsidRDefault="00C07A31">
                  <w:pPr>
                    <w:rPr>
                      <w:sz w:val="20"/>
                      <w:szCs w:val="20"/>
                    </w:rPr>
                  </w:pPr>
                  <w:r w:rsidRPr="00C07A31">
                    <w:rPr>
                      <w:rFonts w:ascii="Trebuchet MS" w:eastAsia="Trebuchet MS" w:hAnsi="Trebuchet MS" w:cs="Trebuchet MS"/>
                      <w:sz w:val="20"/>
                      <w:szCs w:val="20"/>
                    </w:rPr>
                    <w:t xml:space="preserve">10 </w:t>
                  </w:r>
                  <w:proofErr w:type="spellStart"/>
                  <w:r w:rsidRPr="00C07A31">
                    <w:rPr>
                      <w:rFonts w:ascii="Trebuchet MS" w:eastAsia="Trebuchet MS" w:hAnsi="Trebuchet MS" w:cs="Trebuchet MS"/>
                      <w:sz w:val="20"/>
                      <w:szCs w:val="20"/>
                    </w:rPr>
                    <w:t>lbs</w:t>
                  </w:r>
                  <w:proofErr w:type="spellEnd"/>
                  <w:r w:rsidRPr="00C07A31">
                    <w:rPr>
                      <w:rFonts w:ascii="Trebuchet MS" w:eastAsia="Trebuchet MS" w:hAnsi="Trebuchet MS" w:cs="Trebuchet MS"/>
                      <w:sz w:val="20"/>
                      <w:szCs w:val="20"/>
                    </w:rPr>
                    <w:t xml:space="preserve"> or less </w:t>
                  </w:r>
                </w:p>
              </w:tc>
              <w:tc>
                <w:tcPr>
                  <w:tcW w:w="2500" w:type="pct"/>
                  <w:shd w:val="clear" w:color="auto" w:fill="auto"/>
                  <w:vAlign w:val="center"/>
                </w:tcPr>
                <w:p w:rsidR="006F38D0" w:rsidRPr="00C07A31" w:rsidRDefault="00C07A31">
                  <w:pPr>
                    <w:rPr>
                      <w:sz w:val="20"/>
                      <w:szCs w:val="20"/>
                    </w:rPr>
                  </w:pPr>
                  <w:r w:rsidRPr="00C07A31">
                    <w:rPr>
                      <w:rFonts w:ascii="Trebuchet MS" w:eastAsia="Trebuchet MS" w:hAnsi="Trebuchet MS" w:cs="Trebuchet MS"/>
                      <w:sz w:val="20"/>
                      <w:szCs w:val="20"/>
                    </w:rPr>
                    <w:t xml:space="preserve">F (Frequently) </w:t>
                  </w:r>
                </w:p>
              </w:tc>
            </w:tr>
            <w:tr w:rsidR="006F38D0" w:rsidRPr="00C07A31">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6F38D0" w:rsidRPr="00C07A31" w:rsidRDefault="00C07A31">
                  <w:pPr>
                    <w:rPr>
                      <w:sz w:val="20"/>
                      <w:szCs w:val="20"/>
                    </w:rPr>
                  </w:pPr>
                  <w:r w:rsidRPr="00C07A31">
                    <w:rPr>
                      <w:rFonts w:ascii="Trebuchet MS" w:eastAsia="Trebuchet MS" w:hAnsi="Trebuchet MS" w:cs="Trebuchet MS"/>
                      <w:sz w:val="20"/>
                      <w:szCs w:val="20"/>
                    </w:rPr>
                    <w:t xml:space="preserve">11-20 </w:t>
                  </w:r>
                  <w:proofErr w:type="spellStart"/>
                  <w:r w:rsidRPr="00C07A31">
                    <w:rPr>
                      <w:rFonts w:ascii="Trebuchet MS" w:eastAsia="Trebuchet MS" w:hAnsi="Trebuchet MS" w:cs="Trebuchet MS"/>
                      <w:sz w:val="20"/>
                      <w:szCs w:val="20"/>
                    </w:rPr>
                    <w:t>lbs</w:t>
                  </w:r>
                  <w:proofErr w:type="spellEnd"/>
                  <w:r w:rsidRPr="00C07A31">
                    <w:rPr>
                      <w:rFonts w:ascii="Trebuchet MS" w:eastAsia="Trebuchet MS" w:hAnsi="Trebuchet MS" w:cs="Trebuchet MS"/>
                      <w:sz w:val="20"/>
                      <w:szCs w:val="20"/>
                    </w:rPr>
                    <w:t xml:space="preserve"> </w:t>
                  </w:r>
                </w:p>
              </w:tc>
              <w:tc>
                <w:tcPr>
                  <w:tcW w:w="2500" w:type="pct"/>
                  <w:shd w:val="clear" w:color="auto" w:fill="auto"/>
                  <w:vAlign w:val="center"/>
                </w:tcPr>
                <w:p w:rsidR="006F38D0" w:rsidRPr="00C07A31" w:rsidRDefault="00C07A31">
                  <w:pPr>
                    <w:rPr>
                      <w:sz w:val="20"/>
                      <w:szCs w:val="20"/>
                    </w:rPr>
                  </w:pPr>
                  <w:r w:rsidRPr="00C07A31">
                    <w:rPr>
                      <w:rFonts w:ascii="Trebuchet MS" w:eastAsia="Trebuchet MS" w:hAnsi="Trebuchet MS" w:cs="Trebuchet MS"/>
                      <w:sz w:val="20"/>
                      <w:szCs w:val="20"/>
                    </w:rPr>
                    <w:t xml:space="preserve">O (Occasionally) </w:t>
                  </w:r>
                </w:p>
              </w:tc>
            </w:tr>
            <w:tr w:rsidR="006F38D0" w:rsidRPr="00C07A31">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6F38D0" w:rsidRPr="00C07A31" w:rsidRDefault="00C07A31">
                  <w:pPr>
                    <w:rPr>
                      <w:sz w:val="20"/>
                      <w:szCs w:val="20"/>
                    </w:rPr>
                  </w:pPr>
                  <w:r w:rsidRPr="00C07A31">
                    <w:rPr>
                      <w:rFonts w:ascii="Trebuchet MS" w:eastAsia="Trebuchet MS" w:hAnsi="Trebuchet MS" w:cs="Trebuchet MS"/>
                      <w:sz w:val="20"/>
                      <w:szCs w:val="20"/>
                    </w:rPr>
                    <w:t xml:space="preserve">21-50 </w:t>
                  </w:r>
                  <w:proofErr w:type="spellStart"/>
                  <w:r w:rsidRPr="00C07A31">
                    <w:rPr>
                      <w:rFonts w:ascii="Trebuchet MS" w:eastAsia="Trebuchet MS" w:hAnsi="Trebuchet MS" w:cs="Trebuchet MS"/>
                      <w:sz w:val="20"/>
                      <w:szCs w:val="20"/>
                    </w:rPr>
                    <w:t>lbs</w:t>
                  </w:r>
                  <w:proofErr w:type="spellEnd"/>
                  <w:r w:rsidRPr="00C07A31">
                    <w:rPr>
                      <w:rFonts w:ascii="Trebuchet MS" w:eastAsia="Trebuchet MS" w:hAnsi="Trebuchet MS" w:cs="Trebuchet MS"/>
                      <w:sz w:val="20"/>
                      <w:szCs w:val="20"/>
                    </w:rPr>
                    <w:t xml:space="preserve"> </w:t>
                  </w:r>
                </w:p>
              </w:tc>
              <w:tc>
                <w:tcPr>
                  <w:tcW w:w="2500" w:type="pct"/>
                  <w:shd w:val="clear" w:color="auto" w:fill="auto"/>
                  <w:vAlign w:val="center"/>
                </w:tcPr>
                <w:p w:rsidR="006F38D0" w:rsidRPr="00C07A31" w:rsidRDefault="00C07A31">
                  <w:pPr>
                    <w:rPr>
                      <w:sz w:val="20"/>
                      <w:szCs w:val="20"/>
                    </w:rPr>
                  </w:pPr>
                  <w:r w:rsidRPr="00C07A31">
                    <w:rPr>
                      <w:rFonts w:ascii="Trebuchet MS" w:eastAsia="Trebuchet MS" w:hAnsi="Trebuchet MS" w:cs="Trebuchet MS"/>
                      <w:sz w:val="20"/>
                      <w:szCs w:val="20"/>
                    </w:rPr>
                    <w:t xml:space="preserve">O (Occasionally) </w:t>
                  </w:r>
                </w:p>
              </w:tc>
            </w:tr>
            <w:tr w:rsidR="006F38D0" w:rsidRPr="00C07A31">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6F38D0" w:rsidRPr="00C07A31" w:rsidRDefault="00C07A31">
                  <w:pPr>
                    <w:rPr>
                      <w:sz w:val="20"/>
                      <w:szCs w:val="20"/>
                    </w:rPr>
                  </w:pPr>
                  <w:r w:rsidRPr="00C07A31">
                    <w:rPr>
                      <w:rFonts w:ascii="Trebuchet MS" w:eastAsia="Trebuchet MS" w:hAnsi="Trebuchet MS" w:cs="Trebuchet MS"/>
                      <w:sz w:val="20"/>
                      <w:szCs w:val="20"/>
                    </w:rPr>
                    <w:t xml:space="preserve">51-100 </w:t>
                  </w:r>
                  <w:proofErr w:type="spellStart"/>
                  <w:r w:rsidRPr="00C07A31">
                    <w:rPr>
                      <w:rFonts w:ascii="Trebuchet MS" w:eastAsia="Trebuchet MS" w:hAnsi="Trebuchet MS" w:cs="Trebuchet MS"/>
                      <w:sz w:val="20"/>
                      <w:szCs w:val="20"/>
                    </w:rPr>
                    <w:t>lbs</w:t>
                  </w:r>
                  <w:proofErr w:type="spellEnd"/>
                  <w:r w:rsidRPr="00C07A31">
                    <w:rPr>
                      <w:rFonts w:ascii="Trebuchet MS" w:eastAsia="Trebuchet MS" w:hAnsi="Trebuchet MS" w:cs="Trebuchet MS"/>
                      <w:sz w:val="20"/>
                      <w:szCs w:val="20"/>
                    </w:rPr>
                    <w:t xml:space="preserve"> </w:t>
                  </w:r>
                </w:p>
              </w:tc>
              <w:tc>
                <w:tcPr>
                  <w:tcW w:w="2500" w:type="pct"/>
                  <w:shd w:val="clear" w:color="auto" w:fill="auto"/>
                  <w:vAlign w:val="center"/>
                </w:tcPr>
                <w:p w:rsidR="006F38D0" w:rsidRPr="00C07A31" w:rsidRDefault="00C07A31">
                  <w:pPr>
                    <w:rPr>
                      <w:sz w:val="20"/>
                      <w:szCs w:val="20"/>
                    </w:rPr>
                  </w:pPr>
                  <w:r w:rsidRPr="00C07A31">
                    <w:rPr>
                      <w:rFonts w:ascii="Trebuchet MS" w:eastAsia="Trebuchet MS" w:hAnsi="Trebuchet MS" w:cs="Trebuchet MS"/>
                      <w:sz w:val="20"/>
                      <w:szCs w:val="20"/>
                    </w:rPr>
                    <w:t xml:space="preserve">O (Occasionally) </w:t>
                  </w:r>
                </w:p>
              </w:tc>
            </w:tr>
            <w:tr w:rsidR="006F38D0" w:rsidRPr="00C07A31">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6F38D0" w:rsidRPr="00C07A31" w:rsidRDefault="00C07A31">
                  <w:pPr>
                    <w:rPr>
                      <w:sz w:val="20"/>
                      <w:szCs w:val="20"/>
                    </w:rPr>
                  </w:pPr>
                  <w:r w:rsidRPr="00C07A31">
                    <w:rPr>
                      <w:rFonts w:ascii="Trebuchet MS" w:eastAsia="Trebuchet MS" w:hAnsi="Trebuchet MS" w:cs="Trebuchet MS"/>
                      <w:sz w:val="20"/>
                      <w:szCs w:val="20"/>
                    </w:rPr>
                    <w:t xml:space="preserve">Over 100 </w:t>
                  </w:r>
                  <w:proofErr w:type="spellStart"/>
                  <w:r w:rsidRPr="00C07A31">
                    <w:rPr>
                      <w:rFonts w:ascii="Trebuchet MS" w:eastAsia="Trebuchet MS" w:hAnsi="Trebuchet MS" w:cs="Trebuchet MS"/>
                      <w:sz w:val="20"/>
                      <w:szCs w:val="20"/>
                    </w:rPr>
                    <w:t>lbs</w:t>
                  </w:r>
                  <w:proofErr w:type="spellEnd"/>
                  <w:r w:rsidRPr="00C07A31">
                    <w:rPr>
                      <w:rFonts w:ascii="Trebuchet MS" w:eastAsia="Trebuchet MS" w:hAnsi="Trebuchet MS" w:cs="Trebuchet MS"/>
                      <w:sz w:val="20"/>
                      <w:szCs w:val="20"/>
                    </w:rPr>
                    <w:t xml:space="preserve"> </w:t>
                  </w:r>
                </w:p>
              </w:tc>
              <w:tc>
                <w:tcPr>
                  <w:tcW w:w="2500" w:type="pct"/>
                  <w:shd w:val="clear" w:color="auto" w:fill="auto"/>
                  <w:vAlign w:val="center"/>
                </w:tcPr>
                <w:p w:rsidR="006F38D0" w:rsidRPr="00C07A31" w:rsidRDefault="00C07A31">
                  <w:pPr>
                    <w:rPr>
                      <w:sz w:val="20"/>
                      <w:szCs w:val="20"/>
                    </w:rPr>
                  </w:pPr>
                  <w:r w:rsidRPr="00C07A31">
                    <w:rPr>
                      <w:rFonts w:ascii="Trebuchet MS" w:eastAsia="Trebuchet MS" w:hAnsi="Trebuchet MS" w:cs="Trebuchet MS"/>
                      <w:sz w:val="20"/>
                      <w:szCs w:val="20"/>
                    </w:rPr>
                    <w:t xml:space="preserve">N (Not Applicable) </w:t>
                  </w:r>
                </w:p>
              </w:tc>
            </w:tr>
          </w:tbl>
          <w:p w:rsidR="006F38D0" w:rsidRPr="00C07A31" w:rsidRDefault="006F38D0">
            <w:pPr>
              <w:rPr>
                <w:sz w:val="20"/>
                <w:szCs w:val="20"/>
              </w:rPr>
            </w:pPr>
          </w:p>
        </w:tc>
      </w:tr>
      <w:tr w:rsidR="006F38D0" w:rsidRPr="00C07A31">
        <w:tblPrEx>
          <w:tblBorders>
            <w:top w:val="none" w:sz="0" w:space="0" w:color="auto"/>
            <w:bottom w:val="none" w:sz="0" w:space="0" w:color="auto"/>
            <w:insideH w:val="none" w:sz="0" w:space="0" w:color="auto"/>
            <w:insideV w:val="none" w:sz="0" w:space="0" w:color="auto"/>
          </w:tblBorders>
        </w:tblPrEx>
        <w:tc>
          <w:tcPr>
            <w:tcW w:w="0" w:type="auto"/>
            <w:vMerge/>
            <w:shd w:val="clear" w:color="auto" w:fill="auto"/>
            <w:vAlign w:val="center"/>
          </w:tcPr>
          <w:p w:rsidR="006F38D0" w:rsidRPr="00C07A31" w:rsidRDefault="006F38D0">
            <w:pPr>
              <w:rPr>
                <w:sz w:val="20"/>
                <w:szCs w:val="20"/>
              </w:rPr>
            </w:pPr>
          </w:p>
        </w:tc>
        <w:tc>
          <w:tcPr>
            <w:tcW w:w="2500" w:type="pct"/>
            <w:shd w:val="clear" w:color="auto" w:fill="auto"/>
            <w:vAlign w:val="center"/>
          </w:tcPr>
          <w:p w:rsidR="006F38D0" w:rsidRPr="00C07A31" w:rsidRDefault="00C07A31">
            <w:pPr>
              <w:rPr>
                <w:sz w:val="20"/>
                <w:szCs w:val="20"/>
              </w:rPr>
            </w:pPr>
            <w:r w:rsidRPr="00C07A31">
              <w:rPr>
                <w:rFonts w:ascii="Trebuchet MS" w:eastAsia="Trebuchet MS" w:hAnsi="Trebuchet MS" w:cs="Trebuchet MS"/>
                <w:b/>
                <w:sz w:val="20"/>
                <w:szCs w:val="20"/>
              </w:rPr>
              <w:t xml:space="preserve">Push/Pull </w:t>
            </w:r>
          </w:p>
        </w:tc>
      </w:tr>
      <w:tr w:rsidR="006F38D0" w:rsidRPr="00C07A31">
        <w:tblPrEx>
          <w:tblBorders>
            <w:top w:val="none" w:sz="0" w:space="0" w:color="auto"/>
            <w:bottom w:val="none" w:sz="0" w:space="0" w:color="auto"/>
            <w:insideH w:val="none" w:sz="0" w:space="0" w:color="auto"/>
            <w:insideV w:val="none" w:sz="0" w:space="0" w:color="auto"/>
          </w:tblBorders>
        </w:tblPrEx>
        <w:tc>
          <w:tcPr>
            <w:tcW w:w="0" w:type="auto"/>
            <w:vMerge/>
            <w:shd w:val="clear" w:color="auto" w:fill="auto"/>
            <w:vAlign w:val="center"/>
          </w:tcPr>
          <w:p w:rsidR="006F38D0" w:rsidRPr="00C07A31" w:rsidRDefault="006F38D0">
            <w:pPr>
              <w:rPr>
                <w:sz w:val="20"/>
                <w:szCs w:val="20"/>
              </w:rPr>
            </w:pPr>
          </w:p>
        </w:tc>
        <w:tc>
          <w:tcPr>
            <w:tcW w:w="2500" w:type="pct"/>
            <w:shd w:val="clear" w:color="auto" w:fill="auto"/>
            <w:vAlign w:val="center"/>
          </w:tcPr>
          <w:tbl>
            <w:tblPr>
              <w:tblW w:w="5000" w:type="pct"/>
              <w:tblBorders>
                <w:top w:val="nil"/>
                <w:bottom w:val="nil"/>
                <w:insideH w:val="nil"/>
                <w:insideV w:val="nil"/>
              </w:tblBorders>
              <w:tblCellMar>
                <w:left w:w="0" w:type="dxa"/>
                <w:right w:w="0" w:type="dxa"/>
              </w:tblCellMar>
              <w:tblLook w:val="0000" w:firstRow="0" w:lastRow="0" w:firstColumn="0" w:lastColumn="0" w:noHBand="0" w:noVBand="0"/>
            </w:tblPr>
            <w:tblGrid>
              <w:gridCol w:w="2340"/>
              <w:gridCol w:w="2340"/>
            </w:tblGrid>
            <w:tr w:rsidR="006F38D0" w:rsidRPr="00C07A31">
              <w:tc>
                <w:tcPr>
                  <w:tcW w:w="2500" w:type="pct"/>
                  <w:shd w:val="clear" w:color="auto" w:fill="auto"/>
                  <w:vAlign w:val="center"/>
                </w:tcPr>
                <w:p w:rsidR="006F38D0" w:rsidRPr="00C07A31" w:rsidRDefault="00C07A31">
                  <w:pPr>
                    <w:rPr>
                      <w:sz w:val="20"/>
                      <w:szCs w:val="20"/>
                    </w:rPr>
                  </w:pPr>
                  <w:r w:rsidRPr="00C07A31">
                    <w:rPr>
                      <w:rFonts w:ascii="Trebuchet MS" w:eastAsia="Trebuchet MS" w:hAnsi="Trebuchet MS" w:cs="Trebuchet MS"/>
                      <w:sz w:val="20"/>
                      <w:szCs w:val="20"/>
                    </w:rPr>
                    <w:t xml:space="preserve">12 </w:t>
                  </w:r>
                  <w:proofErr w:type="spellStart"/>
                  <w:r w:rsidRPr="00C07A31">
                    <w:rPr>
                      <w:rFonts w:ascii="Trebuchet MS" w:eastAsia="Trebuchet MS" w:hAnsi="Trebuchet MS" w:cs="Trebuchet MS"/>
                      <w:sz w:val="20"/>
                      <w:szCs w:val="20"/>
                    </w:rPr>
                    <w:t>lbs</w:t>
                  </w:r>
                  <w:proofErr w:type="spellEnd"/>
                  <w:r w:rsidRPr="00C07A31">
                    <w:rPr>
                      <w:rFonts w:ascii="Trebuchet MS" w:eastAsia="Trebuchet MS" w:hAnsi="Trebuchet MS" w:cs="Trebuchet MS"/>
                      <w:sz w:val="20"/>
                      <w:szCs w:val="20"/>
                    </w:rPr>
                    <w:t xml:space="preserve"> or less </w:t>
                  </w:r>
                </w:p>
              </w:tc>
              <w:tc>
                <w:tcPr>
                  <w:tcW w:w="2500" w:type="pct"/>
                  <w:shd w:val="clear" w:color="auto" w:fill="auto"/>
                  <w:vAlign w:val="center"/>
                </w:tcPr>
                <w:p w:rsidR="006F38D0" w:rsidRPr="00C07A31" w:rsidRDefault="00C07A31">
                  <w:pPr>
                    <w:rPr>
                      <w:sz w:val="20"/>
                      <w:szCs w:val="20"/>
                    </w:rPr>
                  </w:pPr>
                  <w:r w:rsidRPr="00C07A31">
                    <w:rPr>
                      <w:rFonts w:ascii="Trebuchet MS" w:eastAsia="Trebuchet MS" w:hAnsi="Trebuchet MS" w:cs="Trebuchet MS"/>
                      <w:sz w:val="20"/>
                      <w:szCs w:val="20"/>
                    </w:rPr>
                    <w:t xml:space="preserve">F (Frequently) </w:t>
                  </w:r>
                </w:p>
              </w:tc>
            </w:tr>
            <w:tr w:rsidR="006F38D0" w:rsidRPr="00C07A31">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6F38D0" w:rsidRPr="00C07A31" w:rsidRDefault="00C07A31">
                  <w:pPr>
                    <w:rPr>
                      <w:sz w:val="20"/>
                      <w:szCs w:val="20"/>
                    </w:rPr>
                  </w:pPr>
                  <w:r w:rsidRPr="00C07A31">
                    <w:rPr>
                      <w:rFonts w:ascii="Trebuchet MS" w:eastAsia="Trebuchet MS" w:hAnsi="Trebuchet MS" w:cs="Trebuchet MS"/>
                      <w:sz w:val="20"/>
                      <w:szCs w:val="20"/>
                    </w:rPr>
                    <w:t xml:space="preserve">13-25 </w:t>
                  </w:r>
                  <w:proofErr w:type="spellStart"/>
                  <w:r w:rsidRPr="00C07A31">
                    <w:rPr>
                      <w:rFonts w:ascii="Trebuchet MS" w:eastAsia="Trebuchet MS" w:hAnsi="Trebuchet MS" w:cs="Trebuchet MS"/>
                      <w:sz w:val="20"/>
                      <w:szCs w:val="20"/>
                    </w:rPr>
                    <w:t>lbs</w:t>
                  </w:r>
                  <w:proofErr w:type="spellEnd"/>
                  <w:r w:rsidRPr="00C07A31">
                    <w:rPr>
                      <w:rFonts w:ascii="Trebuchet MS" w:eastAsia="Trebuchet MS" w:hAnsi="Trebuchet MS" w:cs="Trebuchet MS"/>
                      <w:sz w:val="20"/>
                      <w:szCs w:val="20"/>
                    </w:rPr>
                    <w:t xml:space="preserve"> </w:t>
                  </w:r>
                </w:p>
              </w:tc>
              <w:tc>
                <w:tcPr>
                  <w:tcW w:w="2500" w:type="pct"/>
                  <w:shd w:val="clear" w:color="auto" w:fill="auto"/>
                  <w:vAlign w:val="center"/>
                </w:tcPr>
                <w:p w:rsidR="006F38D0" w:rsidRPr="00C07A31" w:rsidRDefault="00C07A31">
                  <w:pPr>
                    <w:rPr>
                      <w:sz w:val="20"/>
                      <w:szCs w:val="20"/>
                    </w:rPr>
                  </w:pPr>
                  <w:r w:rsidRPr="00C07A31">
                    <w:rPr>
                      <w:rFonts w:ascii="Trebuchet MS" w:eastAsia="Trebuchet MS" w:hAnsi="Trebuchet MS" w:cs="Trebuchet MS"/>
                      <w:sz w:val="20"/>
                      <w:szCs w:val="20"/>
                    </w:rPr>
                    <w:t xml:space="preserve">O (Occasionally) </w:t>
                  </w:r>
                </w:p>
              </w:tc>
            </w:tr>
            <w:tr w:rsidR="006F38D0" w:rsidRPr="00C07A31">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6F38D0" w:rsidRPr="00C07A31" w:rsidRDefault="00C07A31">
                  <w:pPr>
                    <w:rPr>
                      <w:sz w:val="20"/>
                      <w:szCs w:val="20"/>
                    </w:rPr>
                  </w:pPr>
                  <w:r w:rsidRPr="00C07A31">
                    <w:rPr>
                      <w:rFonts w:ascii="Trebuchet MS" w:eastAsia="Trebuchet MS" w:hAnsi="Trebuchet MS" w:cs="Trebuchet MS"/>
                      <w:sz w:val="20"/>
                      <w:szCs w:val="20"/>
                    </w:rPr>
                    <w:t xml:space="preserve">26-40 </w:t>
                  </w:r>
                  <w:proofErr w:type="spellStart"/>
                  <w:r w:rsidRPr="00C07A31">
                    <w:rPr>
                      <w:rFonts w:ascii="Trebuchet MS" w:eastAsia="Trebuchet MS" w:hAnsi="Trebuchet MS" w:cs="Trebuchet MS"/>
                      <w:sz w:val="20"/>
                      <w:szCs w:val="20"/>
                    </w:rPr>
                    <w:t>lbs</w:t>
                  </w:r>
                  <w:proofErr w:type="spellEnd"/>
                  <w:r w:rsidRPr="00C07A31">
                    <w:rPr>
                      <w:rFonts w:ascii="Trebuchet MS" w:eastAsia="Trebuchet MS" w:hAnsi="Trebuchet MS" w:cs="Trebuchet MS"/>
                      <w:sz w:val="20"/>
                      <w:szCs w:val="20"/>
                    </w:rPr>
                    <w:t xml:space="preserve"> </w:t>
                  </w:r>
                </w:p>
              </w:tc>
              <w:tc>
                <w:tcPr>
                  <w:tcW w:w="2500" w:type="pct"/>
                  <w:shd w:val="clear" w:color="auto" w:fill="auto"/>
                  <w:vAlign w:val="center"/>
                </w:tcPr>
                <w:p w:rsidR="006F38D0" w:rsidRPr="00C07A31" w:rsidRDefault="00C07A31">
                  <w:pPr>
                    <w:rPr>
                      <w:sz w:val="20"/>
                      <w:szCs w:val="20"/>
                    </w:rPr>
                  </w:pPr>
                  <w:r w:rsidRPr="00C07A31">
                    <w:rPr>
                      <w:rFonts w:ascii="Trebuchet MS" w:eastAsia="Trebuchet MS" w:hAnsi="Trebuchet MS" w:cs="Trebuchet MS"/>
                      <w:sz w:val="20"/>
                      <w:szCs w:val="20"/>
                    </w:rPr>
                    <w:t xml:space="preserve">O (Occasionally) </w:t>
                  </w:r>
                </w:p>
              </w:tc>
            </w:tr>
            <w:tr w:rsidR="006F38D0" w:rsidRPr="00C07A31">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6F38D0" w:rsidRPr="00C07A31" w:rsidRDefault="00C07A31">
                  <w:pPr>
                    <w:rPr>
                      <w:sz w:val="20"/>
                      <w:szCs w:val="20"/>
                    </w:rPr>
                  </w:pPr>
                  <w:r w:rsidRPr="00C07A31">
                    <w:rPr>
                      <w:rFonts w:ascii="Trebuchet MS" w:eastAsia="Trebuchet MS" w:hAnsi="Trebuchet MS" w:cs="Trebuchet MS"/>
                      <w:sz w:val="20"/>
                      <w:szCs w:val="20"/>
                    </w:rPr>
                    <w:t xml:space="preserve">41-100 </w:t>
                  </w:r>
                  <w:proofErr w:type="spellStart"/>
                  <w:r w:rsidRPr="00C07A31">
                    <w:rPr>
                      <w:rFonts w:ascii="Trebuchet MS" w:eastAsia="Trebuchet MS" w:hAnsi="Trebuchet MS" w:cs="Trebuchet MS"/>
                      <w:sz w:val="20"/>
                      <w:szCs w:val="20"/>
                    </w:rPr>
                    <w:t>lbs</w:t>
                  </w:r>
                  <w:proofErr w:type="spellEnd"/>
                  <w:r w:rsidRPr="00C07A31">
                    <w:rPr>
                      <w:rFonts w:ascii="Trebuchet MS" w:eastAsia="Trebuchet MS" w:hAnsi="Trebuchet MS" w:cs="Trebuchet MS"/>
                      <w:sz w:val="20"/>
                      <w:szCs w:val="20"/>
                    </w:rPr>
                    <w:t xml:space="preserve"> </w:t>
                  </w:r>
                </w:p>
              </w:tc>
              <w:tc>
                <w:tcPr>
                  <w:tcW w:w="2500" w:type="pct"/>
                  <w:shd w:val="clear" w:color="auto" w:fill="auto"/>
                  <w:vAlign w:val="center"/>
                </w:tcPr>
                <w:p w:rsidR="006F38D0" w:rsidRPr="00C07A31" w:rsidRDefault="00C07A31">
                  <w:pPr>
                    <w:rPr>
                      <w:sz w:val="20"/>
                      <w:szCs w:val="20"/>
                    </w:rPr>
                  </w:pPr>
                  <w:r w:rsidRPr="00C07A31">
                    <w:rPr>
                      <w:rFonts w:ascii="Trebuchet MS" w:eastAsia="Trebuchet MS" w:hAnsi="Trebuchet MS" w:cs="Trebuchet MS"/>
                      <w:sz w:val="20"/>
                      <w:szCs w:val="20"/>
                    </w:rPr>
                    <w:t xml:space="preserve">O (Occasionally) </w:t>
                  </w:r>
                </w:p>
              </w:tc>
            </w:tr>
          </w:tbl>
          <w:p w:rsidR="006F38D0" w:rsidRPr="00C07A31" w:rsidRDefault="006F38D0">
            <w:pPr>
              <w:rPr>
                <w:sz w:val="20"/>
                <w:szCs w:val="20"/>
              </w:rPr>
            </w:pPr>
          </w:p>
        </w:tc>
      </w:tr>
    </w:tbl>
    <w:p w:rsidR="006F38D0" w:rsidRPr="00C07A31" w:rsidRDefault="006F38D0">
      <w:pPr>
        <w:rPr>
          <w:sz w:val="20"/>
          <w:szCs w:val="20"/>
        </w:rPr>
      </w:pPr>
    </w:p>
    <w:tbl>
      <w:tblPr>
        <w:tblW w:w="5000" w:type="pct"/>
        <w:tblBorders>
          <w:top w:val="nil"/>
          <w:bottom w:val="nil"/>
          <w:insideH w:val="nil"/>
          <w:insideV w:val="nil"/>
        </w:tblBorders>
        <w:tblCellMar>
          <w:left w:w="0" w:type="dxa"/>
          <w:right w:w="0" w:type="dxa"/>
        </w:tblCellMar>
        <w:tblLook w:val="0000" w:firstRow="0" w:lastRow="0" w:firstColumn="0" w:lastColumn="0" w:noHBand="0" w:noVBand="0"/>
      </w:tblPr>
      <w:tblGrid>
        <w:gridCol w:w="1789"/>
        <w:gridCol w:w="7571"/>
      </w:tblGrid>
      <w:tr w:rsidR="006F38D0" w:rsidRPr="00C07A31">
        <w:tc>
          <w:tcPr>
            <w:tcW w:w="0" w:type="auto"/>
            <w:shd w:val="clear" w:color="auto" w:fill="auto"/>
            <w:vAlign w:val="center"/>
          </w:tcPr>
          <w:p w:rsidR="006F38D0" w:rsidRPr="00C07A31" w:rsidRDefault="00C07A31">
            <w:pPr>
              <w:rPr>
                <w:sz w:val="20"/>
                <w:szCs w:val="20"/>
              </w:rPr>
            </w:pPr>
            <w:r w:rsidRPr="00C07A31">
              <w:rPr>
                <w:rFonts w:ascii="Trebuchet MS" w:eastAsia="Trebuchet MS" w:hAnsi="Trebuchet MS" w:cs="Trebuchet MS"/>
                <w:b/>
                <w:sz w:val="20"/>
                <w:szCs w:val="20"/>
              </w:rPr>
              <w:t xml:space="preserve">N (Not Applicable) </w:t>
            </w:r>
          </w:p>
        </w:tc>
        <w:tc>
          <w:tcPr>
            <w:tcW w:w="0" w:type="auto"/>
            <w:shd w:val="clear" w:color="auto" w:fill="auto"/>
            <w:vAlign w:val="center"/>
          </w:tcPr>
          <w:p w:rsidR="006F38D0" w:rsidRPr="00C07A31" w:rsidRDefault="00C07A31">
            <w:pPr>
              <w:rPr>
                <w:sz w:val="20"/>
                <w:szCs w:val="20"/>
              </w:rPr>
            </w:pPr>
            <w:r w:rsidRPr="00C07A31">
              <w:rPr>
                <w:rFonts w:ascii="Trebuchet MS" w:eastAsia="Trebuchet MS" w:hAnsi="Trebuchet MS" w:cs="Trebuchet MS"/>
                <w:sz w:val="20"/>
                <w:szCs w:val="20"/>
              </w:rPr>
              <w:t xml:space="preserve">Activity is not applicable to this occupation. </w:t>
            </w:r>
          </w:p>
        </w:tc>
      </w:tr>
      <w:tr w:rsidR="006F38D0" w:rsidRPr="00C07A31">
        <w:tblPrEx>
          <w:tblBorders>
            <w:top w:val="none" w:sz="0" w:space="0" w:color="auto"/>
            <w:bottom w:val="none" w:sz="0" w:space="0" w:color="auto"/>
            <w:insideH w:val="none" w:sz="0" w:space="0" w:color="auto"/>
            <w:insideV w:val="none" w:sz="0" w:space="0" w:color="auto"/>
          </w:tblBorders>
        </w:tblPrEx>
        <w:tc>
          <w:tcPr>
            <w:tcW w:w="0" w:type="auto"/>
            <w:shd w:val="clear" w:color="auto" w:fill="auto"/>
            <w:vAlign w:val="center"/>
          </w:tcPr>
          <w:p w:rsidR="006F38D0" w:rsidRPr="00C07A31" w:rsidRDefault="00C07A31">
            <w:pPr>
              <w:rPr>
                <w:sz w:val="20"/>
                <w:szCs w:val="20"/>
              </w:rPr>
            </w:pPr>
            <w:r w:rsidRPr="00C07A31">
              <w:rPr>
                <w:rFonts w:ascii="Trebuchet MS" w:eastAsia="Trebuchet MS" w:hAnsi="Trebuchet MS" w:cs="Trebuchet MS"/>
                <w:b/>
                <w:sz w:val="20"/>
                <w:szCs w:val="20"/>
              </w:rPr>
              <w:t xml:space="preserve">O (Occasionally) </w:t>
            </w:r>
          </w:p>
        </w:tc>
        <w:tc>
          <w:tcPr>
            <w:tcW w:w="0" w:type="auto"/>
            <w:shd w:val="clear" w:color="auto" w:fill="auto"/>
            <w:vAlign w:val="center"/>
          </w:tcPr>
          <w:p w:rsidR="006F38D0" w:rsidRPr="00C07A31" w:rsidRDefault="00C07A31">
            <w:pPr>
              <w:rPr>
                <w:sz w:val="20"/>
                <w:szCs w:val="20"/>
              </w:rPr>
            </w:pPr>
            <w:r w:rsidRPr="00C07A31">
              <w:rPr>
                <w:rFonts w:ascii="Trebuchet MS" w:eastAsia="Trebuchet MS" w:hAnsi="Trebuchet MS" w:cs="Trebuchet MS"/>
                <w:sz w:val="20"/>
                <w:szCs w:val="20"/>
              </w:rPr>
              <w:t xml:space="preserve">Occupation requires this activity up to 33% of the time (0 - 2.5+ </w:t>
            </w:r>
            <w:proofErr w:type="spellStart"/>
            <w:r w:rsidRPr="00C07A31">
              <w:rPr>
                <w:rFonts w:ascii="Trebuchet MS" w:eastAsia="Trebuchet MS" w:hAnsi="Trebuchet MS" w:cs="Trebuchet MS"/>
                <w:sz w:val="20"/>
                <w:szCs w:val="20"/>
              </w:rPr>
              <w:t>hrs</w:t>
            </w:r>
            <w:proofErr w:type="spellEnd"/>
            <w:r w:rsidRPr="00C07A31">
              <w:rPr>
                <w:rFonts w:ascii="Trebuchet MS" w:eastAsia="Trebuchet MS" w:hAnsi="Trebuchet MS" w:cs="Trebuchet MS"/>
                <w:sz w:val="20"/>
                <w:szCs w:val="20"/>
              </w:rPr>
              <w:t xml:space="preserve">/day) </w:t>
            </w:r>
          </w:p>
        </w:tc>
      </w:tr>
      <w:tr w:rsidR="006F38D0" w:rsidRPr="00C07A31">
        <w:tblPrEx>
          <w:tblBorders>
            <w:top w:val="none" w:sz="0" w:space="0" w:color="auto"/>
            <w:bottom w:val="none" w:sz="0" w:space="0" w:color="auto"/>
            <w:insideH w:val="none" w:sz="0" w:space="0" w:color="auto"/>
            <w:insideV w:val="none" w:sz="0" w:space="0" w:color="auto"/>
          </w:tblBorders>
        </w:tblPrEx>
        <w:tc>
          <w:tcPr>
            <w:tcW w:w="0" w:type="auto"/>
            <w:shd w:val="clear" w:color="auto" w:fill="auto"/>
            <w:vAlign w:val="center"/>
          </w:tcPr>
          <w:p w:rsidR="006F38D0" w:rsidRPr="00C07A31" w:rsidRDefault="00C07A31">
            <w:pPr>
              <w:rPr>
                <w:sz w:val="20"/>
                <w:szCs w:val="20"/>
              </w:rPr>
            </w:pPr>
            <w:r w:rsidRPr="00C07A31">
              <w:rPr>
                <w:rFonts w:ascii="Trebuchet MS" w:eastAsia="Trebuchet MS" w:hAnsi="Trebuchet MS" w:cs="Trebuchet MS"/>
                <w:b/>
                <w:sz w:val="20"/>
                <w:szCs w:val="20"/>
              </w:rPr>
              <w:t xml:space="preserve">F (Frequently) </w:t>
            </w:r>
          </w:p>
        </w:tc>
        <w:tc>
          <w:tcPr>
            <w:tcW w:w="0" w:type="auto"/>
            <w:shd w:val="clear" w:color="auto" w:fill="auto"/>
            <w:vAlign w:val="center"/>
          </w:tcPr>
          <w:p w:rsidR="006F38D0" w:rsidRPr="00C07A31" w:rsidRDefault="00C07A31">
            <w:pPr>
              <w:rPr>
                <w:sz w:val="20"/>
                <w:szCs w:val="20"/>
              </w:rPr>
            </w:pPr>
            <w:r w:rsidRPr="00C07A31">
              <w:rPr>
                <w:rFonts w:ascii="Trebuchet MS" w:eastAsia="Trebuchet MS" w:hAnsi="Trebuchet MS" w:cs="Trebuchet MS"/>
                <w:sz w:val="20"/>
                <w:szCs w:val="20"/>
              </w:rPr>
              <w:t xml:space="preserve">Occupation requires this activity from 33% - 66% of the time (2.5 - 5.5+ </w:t>
            </w:r>
            <w:proofErr w:type="spellStart"/>
            <w:r w:rsidRPr="00C07A31">
              <w:rPr>
                <w:rFonts w:ascii="Trebuchet MS" w:eastAsia="Trebuchet MS" w:hAnsi="Trebuchet MS" w:cs="Trebuchet MS"/>
                <w:sz w:val="20"/>
                <w:szCs w:val="20"/>
              </w:rPr>
              <w:t>hrs</w:t>
            </w:r>
            <w:proofErr w:type="spellEnd"/>
            <w:r w:rsidRPr="00C07A31">
              <w:rPr>
                <w:rFonts w:ascii="Trebuchet MS" w:eastAsia="Trebuchet MS" w:hAnsi="Trebuchet MS" w:cs="Trebuchet MS"/>
                <w:sz w:val="20"/>
                <w:szCs w:val="20"/>
              </w:rPr>
              <w:t xml:space="preserve">/day) </w:t>
            </w:r>
          </w:p>
        </w:tc>
      </w:tr>
      <w:tr w:rsidR="006F38D0" w:rsidRPr="00C07A31">
        <w:tblPrEx>
          <w:tblBorders>
            <w:top w:val="none" w:sz="0" w:space="0" w:color="auto"/>
            <w:bottom w:val="none" w:sz="0" w:space="0" w:color="auto"/>
            <w:insideH w:val="none" w:sz="0" w:space="0" w:color="auto"/>
            <w:insideV w:val="none" w:sz="0" w:space="0" w:color="auto"/>
          </w:tblBorders>
        </w:tblPrEx>
        <w:tc>
          <w:tcPr>
            <w:tcW w:w="0" w:type="auto"/>
            <w:shd w:val="clear" w:color="auto" w:fill="auto"/>
            <w:vAlign w:val="center"/>
          </w:tcPr>
          <w:p w:rsidR="006F38D0" w:rsidRPr="00C07A31" w:rsidRDefault="00C07A31">
            <w:pPr>
              <w:rPr>
                <w:sz w:val="20"/>
                <w:szCs w:val="20"/>
              </w:rPr>
            </w:pPr>
            <w:r w:rsidRPr="00C07A31">
              <w:rPr>
                <w:rFonts w:ascii="Trebuchet MS" w:eastAsia="Trebuchet MS" w:hAnsi="Trebuchet MS" w:cs="Trebuchet MS"/>
                <w:b/>
                <w:sz w:val="20"/>
                <w:szCs w:val="20"/>
              </w:rPr>
              <w:t xml:space="preserve">C (Constantly) </w:t>
            </w:r>
          </w:p>
        </w:tc>
        <w:tc>
          <w:tcPr>
            <w:tcW w:w="0" w:type="auto"/>
            <w:shd w:val="clear" w:color="auto" w:fill="auto"/>
            <w:vAlign w:val="center"/>
          </w:tcPr>
          <w:p w:rsidR="006F38D0" w:rsidRPr="00C07A31" w:rsidRDefault="00C07A31">
            <w:pPr>
              <w:rPr>
                <w:sz w:val="20"/>
                <w:szCs w:val="20"/>
              </w:rPr>
            </w:pPr>
            <w:r w:rsidRPr="00C07A31">
              <w:rPr>
                <w:rFonts w:ascii="Trebuchet MS" w:eastAsia="Trebuchet MS" w:hAnsi="Trebuchet MS" w:cs="Trebuchet MS"/>
                <w:sz w:val="20"/>
                <w:szCs w:val="20"/>
              </w:rPr>
              <w:t xml:space="preserve">Occupation requires this activity more than 66% of the time (5.5+ </w:t>
            </w:r>
            <w:proofErr w:type="spellStart"/>
            <w:r w:rsidRPr="00C07A31">
              <w:rPr>
                <w:rFonts w:ascii="Trebuchet MS" w:eastAsia="Trebuchet MS" w:hAnsi="Trebuchet MS" w:cs="Trebuchet MS"/>
                <w:sz w:val="20"/>
                <w:szCs w:val="20"/>
              </w:rPr>
              <w:t>hrs</w:t>
            </w:r>
            <w:proofErr w:type="spellEnd"/>
            <w:r w:rsidRPr="00C07A31">
              <w:rPr>
                <w:rFonts w:ascii="Trebuchet MS" w:eastAsia="Trebuchet MS" w:hAnsi="Trebuchet MS" w:cs="Trebuchet MS"/>
                <w:sz w:val="20"/>
                <w:szCs w:val="20"/>
              </w:rPr>
              <w:t xml:space="preserve">/day) </w:t>
            </w:r>
          </w:p>
        </w:tc>
      </w:tr>
    </w:tbl>
    <w:p w:rsidR="006F38D0" w:rsidRPr="00C07A31" w:rsidRDefault="006F38D0">
      <w:pPr>
        <w:pBdr>
          <w:left w:val="none" w:sz="0" w:space="15" w:color="auto"/>
          <w:bottom w:val="none" w:sz="0" w:space="3" w:color="auto"/>
        </w:pBdr>
        <w:rPr>
          <w:sz w:val="20"/>
          <w:szCs w:val="20"/>
        </w:rPr>
      </w:pPr>
    </w:p>
    <w:p w:rsidR="006F38D0" w:rsidRPr="00C07A31" w:rsidRDefault="00C07A31">
      <w:pPr>
        <w:rPr>
          <w:sz w:val="20"/>
          <w:szCs w:val="20"/>
        </w:rPr>
      </w:pPr>
      <w:r w:rsidRPr="00C07A31">
        <w:rPr>
          <w:rFonts w:ascii="Trebuchet MS" w:eastAsia="Trebuchet MS" w:hAnsi="Trebuchet MS" w:cs="Trebuchet MS"/>
          <w:b/>
          <w:sz w:val="20"/>
          <w:szCs w:val="20"/>
        </w:rPr>
        <w:br/>
        <w:t xml:space="preserve">WORK ENVIRONMENT </w:t>
      </w:r>
    </w:p>
    <w:p w:rsidR="006F38D0" w:rsidRPr="00C07A31" w:rsidRDefault="00C07A31">
      <w:pPr>
        <w:pBdr>
          <w:left w:val="none" w:sz="0" w:space="15" w:color="auto"/>
        </w:pBdr>
        <w:spacing w:after="280" w:afterAutospacing="1"/>
        <w:rPr>
          <w:sz w:val="20"/>
          <w:szCs w:val="20"/>
        </w:rPr>
      </w:pPr>
      <w:r w:rsidRPr="00C07A31">
        <w:rPr>
          <w:rFonts w:ascii="Trebuchet MS" w:eastAsia="Trebuchet MS" w:hAnsi="Trebuchet MS" w:cs="Trebuchet MS"/>
          <w:sz w:val="20"/>
          <w:szCs w:val="20"/>
        </w:rPr>
        <w:t xml:space="preserve">INDOOR-CLIMATE CONTROLLED </w:t>
      </w:r>
    </w:p>
    <w:p w:rsidR="006F38D0" w:rsidRPr="00C07A31" w:rsidRDefault="006F38D0">
      <w:pPr>
        <w:rPr>
          <w:sz w:val="20"/>
          <w:szCs w:val="20"/>
        </w:rPr>
      </w:pPr>
    </w:p>
    <w:p w:rsidR="00C07A31" w:rsidRDefault="00C07A31">
      <w:pPr>
        <w:rPr>
          <w:rFonts w:ascii="Trebuchet MS" w:eastAsia="Trebuchet MS" w:hAnsi="Trebuchet MS" w:cs="Trebuchet MS"/>
          <w:sz w:val="20"/>
          <w:szCs w:val="20"/>
        </w:rPr>
      </w:pPr>
      <w:r w:rsidRPr="00C07A31">
        <w:rPr>
          <w:rFonts w:ascii="Trebuchet MS" w:eastAsia="Trebuchet MS" w:hAnsi="Trebuchet MS" w:cs="Trebuchet MS"/>
          <w:sz w:val="20"/>
          <w:szCs w:val="20"/>
        </w:rPr>
        <w:t xml:space="preserve">Prepared </w:t>
      </w:r>
      <w:proofErr w:type="gramStart"/>
      <w:r w:rsidRPr="00C07A31">
        <w:rPr>
          <w:rFonts w:ascii="Trebuchet MS" w:eastAsia="Trebuchet MS" w:hAnsi="Trebuchet MS" w:cs="Trebuchet MS"/>
          <w:sz w:val="20"/>
          <w:szCs w:val="20"/>
        </w:rPr>
        <w:t>by:_</w:t>
      </w:r>
      <w:proofErr w:type="gramEnd"/>
      <w:r w:rsidRPr="00C07A31">
        <w:rPr>
          <w:rFonts w:ascii="Trebuchet MS" w:eastAsia="Trebuchet MS" w:hAnsi="Trebuchet MS" w:cs="Trebuchet MS"/>
          <w:sz w:val="20"/>
          <w:szCs w:val="20"/>
        </w:rPr>
        <w:t>_________________________</w:t>
      </w:r>
      <w:r>
        <w:rPr>
          <w:rFonts w:ascii="Trebuchet MS" w:eastAsia="Trebuchet MS" w:hAnsi="Trebuchet MS" w:cs="Trebuchet MS"/>
          <w:sz w:val="20"/>
          <w:szCs w:val="20"/>
        </w:rPr>
        <w:t>_______________________________</w:t>
      </w:r>
      <w:r w:rsidRPr="00C07A31">
        <w:rPr>
          <w:rFonts w:ascii="Trebuchet MS" w:eastAsia="Trebuchet MS" w:hAnsi="Trebuchet MS" w:cs="Trebuchet MS"/>
          <w:sz w:val="20"/>
          <w:szCs w:val="20"/>
        </w:rPr>
        <w:t>_ Date: ______________</w:t>
      </w:r>
    </w:p>
    <w:p w:rsidR="006F38D0" w:rsidRPr="00C07A31" w:rsidRDefault="00C07A31">
      <w:pPr>
        <w:rPr>
          <w:sz w:val="20"/>
          <w:szCs w:val="20"/>
        </w:rPr>
      </w:pPr>
      <w:r w:rsidRPr="00C07A31">
        <w:rPr>
          <w:rFonts w:ascii="Trebuchet MS" w:eastAsia="Trebuchet MS" w:hAnsi="Trebuchet MS" w:cs="Trebuchet MS"/>
          <w:sz w:val="20"/>
          <w:szCs w:val="20"/>
        </w:rPr>
        <w:t xml:space="preserve"> </w:t>
      </w:r>
    </w:p>
    <w:p w:rsidR="006F38D0" w:rsidRDefault="00C07A31">
      <w:pPr>
        <w:rPr>
          <w:rFonts w:ascii="Trebuchet MS" w:eastAsia="Trebuchet MS" w:hAnsi="Trebuchet MS" w:cs="Trebuchet MS"/>
          <w:sz w:val="20"/>
          <w:szCs w:val="20"/>
        </w:rPr>
      </w:pPr>
      <w:r w:rsidRPr="00C07A31">
        <w:rPr>
          <w:rFonts w:ascii="Trebuchet MS" w:eastAsia="Trebuchet MS" w:hAnsi="Trebuchet MS" w:cs="Trebuchet MS"/>
          <w:sz w:val="20"/>
          <w:szCs w:val="20"/>
        </w:rPr>
        <w:t xml:space="preserve">Approval </w:t>
      </w:r>
      <w:proofErr w:type="gramStart"/>
      <w:r w:rsidRPr="00C07A31">
        <w:rPr>
          <w:rFonts w:ascii="Trebuchet MS" w:eastAsia="Trebuchet MS" w:hAnsi="Trebuchet MS" w:cs="Trebuchet MS"/>
          <w:sz w:val="20"/>
          <w:szCs w:val="20"/>
        </w:rPr>
        <w:t>Signature:_</w:t>
      </w:r>
      <w:proofErr w:type="gramEnd"/>
      <w:r w:rsidRPr="00C07A31">
        <w:rPr>
          <w:rFonts w:ascii="Trebuchet MS" w:eastAsia="Trebuchet MS" w:hAnsi="Trebuchet MS" w:cs="Trebuchet MS"/>
          <w:sz w:val="20"/>
          <w:szCs w:val="20"/>
        </w:rPr>
        <w:t>_________________</w:t>
      </w:r>
      <w:r>
        <w:rPr>
          <w:rFonts w:ascii="Trebuchet MS" w:eastAsia="Trebuchet MS" w:hAnsi="Trebuchet MS" w:cs="Trebuchet MS"/>
          <w:sz w:val="20"/>
          <w:szCs w:val="20"/>
        </w:rPr>
        <w:t>_______________________________</w:t>
      </w:r>
      <w:r w:rsidRPr="00C07A31">
        <w:rPr>
          <w:rFonts w:ascii="Trebuchet MS" w:eastAsia="Trebuchet MS" w:hAnsi="Trebuchet MS" w:cs="Trebuchet MS"/>
          <w:sz w:val="20"/>
          <w:szCs w:val="20"/>
        </w:rPr>
        <w:t xml:space="preserve">___ Date: ______________ </w:t>
      </w:r>
    </w:p>
    <w:p w:rsidR="00C07A31" w:rsidRPr="00C07A31" w:rsidRDefault="00C07A31">
      <w:pPr>
        <w:rPr>
          <w:sz w:val="20"/>
          <w:szCs w:val="20"/>
        </w:rPr>
      </w:pPr>
    </w:p>
    <w:p w:rsidR="006F38D0" w:rsidRPr="00C07A31" w:rsidRDefault="00C07A31">
      <w:pPr>
        <w:spacing w:after="280" w:afterAutospacing="1"/>
        <w:rPr>
          <w:sz w:val="20"/>
          <w:szCs w:val="20"/>
        </w:rPr>
      </w:pPr>
      <w:r w:rsidRPr="00C07A31">
        <w:rPr>
          <w:rFonts w:ascii="Trebuchet MS" w:eastAsia="Trebuchet MS" w:hAnsi="Trebuchet MS" w:cs="Trebuchet MS"/>
          <w:sz w:val="20"/>
          <w:szCs w:val="20"/>
        </w:rPr>
        <w:t xml:space="preserve">Employee </w:t>
      </w:r>
      <w:proofErr w:type="gramStart"/>
      <w:r w:rsidRPr="00C07A31">
        <w:rPr>
          <w:rFonts w:ascii="Trebuchet MS" w:eastAsia="Trebuchet MS" w:hAnsi="Trebuchet MS" w:cs="Trebuchet MS"/>
          <w:sz w:val="20"/>
          <w:szCs w:val="20"/>
        </w:rPr>
        <w:t>Signature:_</w:t>
      </w:r>
      <w:proofErr w:type="gramEnd"/>
      <w:r w:rsidRPr="00C07A31">
        <w:rPr>
          <w:rFonts w:ascii="Trebuchet MS" w:eastAsia="Trebuchet MS" w:hAnsi="Trebuchet MS" w:cs="Trebuchet MS"/>
          <w:sz w:val="20"/>
          <w:szCs w:val="20"/>
        </w:rPr>
        <w:t>_______________</w:t>
      </w:r>
      <w:r>
        <w:rPr>
          <w:rFonts w:ascii="Trebuchet MS" w:eastAsia="Trebuchet MS" w:hAnsi="Trebuchet MS" w:cs="Trebuchet MS"/>
          <w:sz w:val="20"/>
          <w:szCs w:val="20"/>
        </w:rPr>
        <w:t>_______________________________</w:t>
      </w:r>
      <w:r w:rsidRPr="00C07A31">
        <w:rPr>
          <w:rFonts w:ascii="Trebuchet MS" w:eastAsia="Trebuchet MS" w:hAnsi="Trebuchet MS" w:cs="Trebuchet MS"/>
          <w:sz w:val="20"/>
          <w:szCs w:val="20"/>
        </w:rPr>
        <w:t xml:space="preserve">____ Date: ______________ </w:t>
      </w:r>
    </w:p>
    <w:p w:rsidR="006F38D0" w:rsidRPr="00C07A31" w:rsidRDefault="00C07A31">
      <w:pPr>
        <w:spacing w:after="280" w:afterAutospacing="1"/>
      </w:pPr>
      <w:r w:rsidRPr="00C07A31">
        <w:rPr>
          <w:rFonts w:ascii="Trebuchet MS" w:eastAsia="Trebuchet MS" w:hAnsi="Trebuchet MS" w:cs="Trebuchet MS"/>
          <w:sz w:val="20"/>
          <w:szCs w:val="20"/>
        </w:rPr>
        <w:t xml:space="preserve">The Company has reviewed this job description to ensure that essential functions and basic duties have been included. It is intended to provide guidelines for job expectations and the employee's ability to perform the position described. It is not intended to be construed as an exhaustive list of all functions, responsibilities, skills and abilities. Additional functions and requirements may be assigned by supervisors as deemed appropriate. This document does not represent a contract of employment, and </w:t>
      </w:r>
      <w:r w:rsidRPr="00C07A31">
        <w:rPr>
          <w:rFonts w:ascii="Trebuchet MS" w:eastAsia="Trebuchet MS" w:hAnsi="Trebuchet MS" w:cs="Trebuchet MS"/>
          <w:sz w:val="20"/>
          <w:szCs w:val="20"/>
        </w:rPr>
        <w:lastRenderedPageBreak/>
        <w:t>the Company reserves the right to change this job description and/or assign tasks for the employee to perform, as the Company may deem appropriate</w:t>
      </w:r>
      <w:r>
        <w:rPr>
          <w:rFonts w:ascii="Trebuchet MS" w:eastAsia="Trebuchet MS" w:hAnsi="Trebuchet MS" w:cs="Trebuchet MS"/>
        </w:rPr>
        <w:t xml:space="preserve">. </w:t>
      </w:r>
    </w:p>
    <w:sectPr w:rsidR="006F38D0" w:rsidRPr="00C07A3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0BDC" w:rsidRDefault="00330BDC" w:rsidP="00A2785A">
      <w:r>
        <w:separator/>
      </w:r>
    </w:p>
  </w:endnote>
  <w:endnote w:type="continuationSeparator" w:id="0">
    <w:p w:rsidR="00330BDC" w:rsidRDefault="00330BDC" w:rsidP="00A27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0BDC" w:rsidRDefault="00330BDC" w:rsidP="00A2785A">
      <w:r>
        <w:separator/>
      </w:r>
    </w:p>
  </w:footnote>
  <w:footnote w:type="continuationSeparator" w:id="0">
    <w:p w:rsidR="00330BDC" w:rsidRDefault="00330BDC" w:rsidP="00A278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FBE64AB2">
      <w:start w:val="1"/>
      <w:numFmt w:val="bullet"/>
      <w:lvlText w:val=""/>
      <w:lvlJc w:val="left"/>
      <w:pPr>
        <w:tabs>
          <w:tab w:val="num" w:pos="720"/>
        </w:tabs>
        <w:ind w:left="720" w:hanging="360"/>
      </w:pPr>
      <w:rPr>
        <w:rFonts w:ascii="Symbol" w:hAnsi="Symbol"/>
      </w:rPr>
    </w:lvl>
    <w:lvl w:ilvl="1" w:tplc="17C8A4BA">
      <w:start w:val="1"/>
      <w:numFmt w:val="bullet"/>
      <w:lvlText w:val="o"/>
      <w:lvlJc w:val="left"/>
      <w:pPr>
        <w:tabs>
          <w:tab w:val="num" w:pos="1440"/>
        </w:tabs>
        <w:ind w:left="1440" w:hanging="360"/>
      </w:pPr>
      <w:rPr>
        <w:rFonts w:ascii="Courier New" w:hAnsi="Courier New"/>
      </w:rPr>
    </w:lvl>
    <w:lvl w:ilvl="2" w:tplc="0FB2807C">
      <w:start w:val="1"/>
      <w:numFmt w:val="bullet"/>
      <w:lvlText w:val=""/>
      <w:lvlJc w:val="left"/>
      <w:pPr>
        <w:tabs>
          <w:tab w:val="num" w:pos="2160"/>
        </w:tabs>
        <w:ind w:left="2160" w:hanging="360"/>
      </w:pPr>
      <w:rPr>
        <w:rFonts w:ascii="Wingdings" w:hAnsi="Wingdings"/>
      </w:rPr>
    </w:lvl>
    <w:lvl w:ilvl="3" w:tplc="B4EEC084">
      <w:start w:val="1"/>
      <w:numFmt w:val="bullet"/>
      <w:lvlText w:val=""/>
      <w:lvlJc w:val="left"/>
      <w:pPr>
        <w:tabs>
          <w:tab w:val="num" w:pos="2880"/>
        </w:tabs>
        <w:ind w:left="2880" w:hanging="360"/>
      </w:pPr>
      <w:rPr>
        <w:rFonts w:ascii="Symbol" w:hAnsi="Symbol"/>
      </w:rPr>
    </w:lvl>
    <w:lvl w:ilvl="4" w:tplc="12468688">
      <w:start w:val="1"/>
      <w:numFmt w:val="bullet"/>
      <w:lvlText w:val="o"/>
      <w:lvlJc w:val="left"/>
      <w:pPr>
        <w:tabs>
          <w:tab w:val="num" w:pos="3600"/>
        </w:tabs>
        <w:ind w:left="3600" w:hanging="360"/>
      </w:pPr>
      <w:rPr>
        <w:rFonts w:ascii="Courier New" w:hAnsi="Courier New"/>
      </w:rPr>
    </w:lvl>
    <w:lvl w:ilvl="5" w:tplc="7E5C2614">
      <w:start w:val="1"/>
      <w:numFmt w:val="bullet"/>
      <w:lvlText w:val=""/>
      <w:lvlJc w:val="left"/>
      <w:pPr>
        <w:tabs>
          <w:tab w:val="num" w:pos="4320"/>
        </w:tabs>
        <w:ind w:left="4320" w:hanging="360"/>
      </w:pPr>
      <w:rPr>
        <w:rFonts w:ascii="Wingdings" w:hAnsi="Wingdings"/>
      </w:rPr>
    </w:lvl>
    <w:lvl w:ilvl="6" w:tplc="59822AB0">
      <w:start w:val="1"/>
      <w:numFmt w:val="bullet"/>
      <w:lvlText w:val=""/>
      <w:lvlJc w:val="left"/>
      <w:pPr>
        <w:tabs>
          <w:tab w:val="num" w:pos="5040"/>
        </w:tabs>
        <w:ind w:left="5040" w:hanging="360"/>
      </w:pPr>
      <w:rPr>
        <w:rFonts w:ascii="Symbol" w:hAnsi="Symbol"/>
      </w:rPr>
    </w:lvl>
    <w:lvl w:ilvl="7" w:tplc="FC223230">
      <w:start w:val="1"/>
      <w:numFmt w:val="bullet"/>
      <w:lvlText w:val="o"/>
      <w:lvlJc w:val="left"/>
      <w:pPr>
        <w:tabs>
          <w:tab w:val="num" w:pos="5760"/>
        </w:tabs>
        <w:ind w:left="5760" w:hanging="360"/>
      </w:pPr>
      <w:rPr>
        <w:rFonts w:ascii="Courier New" w:hAnsi="Courier New"/>
      </w:rPr>
    </w:lvl>
    <w:lvl w:ilvl="8" w:tplc="CE3432B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CD28ECA4">
      <w:start w:val="1"/>
      <w:numFmt w:val="bullet"/>
      <w:lvlText w:val=""/>
      <w:lvlJc w:val="left"/>
      <w:pPr>
        <w:tabs>
          <w:tab w:val="num" w:pos="720"/>
        </w:tabs>
        <w:ind w:left="720" w:hanging="360"/>
      </w:pPr>
      <w:rPr>
        <w:rFonts w:ascii="Symbol" w:hAnsi="Symbol"/>
      </w:rPr>
    </w:lvl>
    <w:lvl w:ilvl="1" w:tplc="E11C9A8E">
      <w:start w:val="1"/>
      <w:numFmt w:val="bullet"/>
      <w:lvlText w:val="o"/>
      <w:lvlJc w:val="left"/>
      <w:pPr>
        <w:tabs>
          <w:tab w:val="num" w:pos="1440"/>
        </w:tabs>
        <w:ind w:left="1440" w:hanging="360"/>
      </w:pPr>
      <w:rPr>
        <w:rFonts w:ascii="Courier New" w:hAnsi="Courier New"/>
      </w:rPr>
    </w:lvl>
    <w:lvl w:ilvl="2" w:tplc="B4DA9EB4">
      <w:start w:val="1"/>
      <w:numFmt w:val="bullet"/>
      <w:lvlText w:val=""/>
      <w:lvlJc w:val="left"/>
      <w:pPr>
        <w:tabs>
          <w:tab w:val="num" w:pos="2160"/>
        </w:tabs>
        <w:ind w:left="2160" w:hanging="360"/>
      </w:pPr>
      <w:rPr>
        <w:rFonts w:ascii="Wingdings" w:hAnsi="Wingdings"/>
      </w:rPr>
    </w:lvl>
    <w:lvl w:ilvl="3" w:tplc="11647EE6">
      <w:start w:val="1"/>
      <w:numFmt w:val="bullet"/>
      <w:lvlText w:val=""/>
      <w:lvlJc w:val="left"/>
      <w:pPr>
        <w:tabs>
          <w:tab w:val="num" w:pos="2880"/>
        </w:tabs>
        <w:ind w:left="2880" w:hanging="360"/>
      </w:pPr>
      <w:rPr>
        <w:rFonts w:ascii="Symbol" w:hAnsi="Symbol"/>
      </w:rPr>
    </w:lvl>
    <w:lvl w:ilvl="4" w:tplc="DAD841E2">
      <w:start w:val="1"/>
      <w:numFmt w:val="bullet"/>
      <w:lvlText w:val="o"/>
      <w:lvlJc w:val="left"/>
      <w:pPr>
        <w:tabs>
          <w:tab w:val="num" w:pos="3600"/>
        </w:tabs>
        <w:ind w:left="3600" w:hanging="360"/>
      </w:pPr>
      <w:rPr>
        <w:rFonts w:ascii="Courier New" w:hAnsi="Courier New"/>
      </w:rPr>
    </w:lvl>
    <w:lvl w:ilvl="5" w:tplc="E280064C">
      <w:start w:val="1"/>
      <w:numFmt w:val="bullet"/>
      <w:lvlText w:val=""/>
      <w:lvlJc w:val="left"/>
      <w:pPr>
        <w:tabs>
          <w:tab w:val="num" w:pos="4320"/>
        </w:tabs>
        <w:ind w:left="4320" w:hanging="360"/>
      </w:pPr>
      <w:rPr>
        <w:rFonts w:ascii="Wingdings" w:hAnsi="Wingdings"/>
      </w:rPr>
    </w:lvl>
    <w:lvl w:ilvl="6" w:tplc="CA00DB2A">
      <w:start w:val="1"/>
      <w:numFmt w:val="bullet"/>
      <w:lvlText w:val=""/>
      <w:lvlJc w:val="left"/>
      <w:pPr>
        <w:tabs>
          <w:tab w:val="num" w:pos="5040"/>
        </w:tabs>
        <w:ind w:left="5040" w:hanging="360"/>
      </w:pPr>
      <w:rPr>
        <w:rFonts w:ascii="Symbol" w:hAnsi="Symbol"/>
      </w:rPr>
    </w:lvl>
    <w:lvl w:ilvl="7" w:tplc="7ACEB2D4">
      <w:start w:val="1"/>
      <w:numFmt w:val="bullet"/>
      <w:lvlText w:val="o"/>
      <w:lvlJc w:val="left"/>
      <w:pPr>
        <w:tabs>
          <w:tab w:val="num" w:pos="5760"/>
        </w:tabs>
        <w:ind w:left="5760" w:hanging="360"/>
      </w:pPr>
      <w:rPr>
        <w:rFonts w:ascii="Courier New" w:hAnsi="Courier New"/>
      </w:rPr>
    </w:lvl>
    <w:lvl w:ilvl="8" w:tplc="1F6E4510">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A31"/>
    <w:rsid w:val="0017350C"/>
    <w:rsid w:val="00330BDC"/>
    <w:rsid w:val="005B39C7"/>
    <w:rsid w:val="006F38D0"/>
    <w:rsid w:val="00776C27"/>
    <w:rsid w:val="007B493E"/>
    <w:rsid w:val="00866CFC"/>
    <w:rsid w:val="008B4971"/>
    <w:rsid w:val="00952F91"/>
    <w:rsid w:val="009774C5"/>
    <w:rsid w:val="00A04FC4"/>
    <w:rsid w:val="00A2785A"/>
    <w:rsid w:val="00B538D1"/>
    <w:rsid w:val="00C00F45"/>
    <w:rsid w:val="00C07A31"/>
    <w:rsid w:val="00CD7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63D023"/>
  <w15:docId w15:val="{9720B292-1632-4ABB-9A9E-DCA5CE082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7150"/>
    <w:rPr>
      <w:rFonts w:ascii="Tahoma" w:hAnsi="Tahoma" w:cs="Tahoma"/>
      <w:sz w:val="16"/>
      <w:szCs w:val="16"/>
    </w:rPr>
  </w:style>
  <w:style w:type="character" w:customStyle="1" w:styleId="BalloonTextChar">
    <w:name w:val="Balloon Text Char"/>
    <w:basedOn w:val="DefaultParagraphFont"/>
    <w:link w:val="BalloonText"/>
    <w:uiPriority w:val="99"/>
    <w:semiHidden/>
    <w:rsid w:val="00CD7150"/>
    <w:rPr>
      <w:rFonts w:ascii="Tahoma" w:hAnsi="Tahoma" w:cs="Tahoma"/>
      <w:sz w:val="16"/>
      <w:szCs w:val="16"/>
    </w:rPr>
  </w:style>
  <w:style w:type="paragraph" w:styleId="Header">
    <w:name w:val="header"/>
    <w:basedOn w:val="Normal"/>
    <w:link w:val="HeaderChar"/>
    <w:uiPriority w:val="99"/>
    <w:unhideWhenUsed/>
    <w:rsid w:val="00A2785A"/>
    <w:pPr>
      <w:tabs>
        <w:tab w:val="center" w:pos="4680"/>
        <w:tab w:val="right" w:pos="9360"/>
      </w:tabs>
    </w:pPr>
  </w:style>
  <w:style w:type="character" w:customStyle="1" w:styleId="HeaderChar">
    <w:name w:val="Header Char"/>
    <w:basedOn w:val="DefaultParagraphFont"/>
    <w:link w:val="Header"/>
    <w:uiPriority w:val="99"/>
    <w:rsid w:val="00A2785A"/>
    <w:rPr>
      <w:sz w:val="24"/>
      <w:szCs w:val="24"/>
    </w:rPr>
  </w:style>
  <w:style w:type="paragraph" w:styleId="Footer">
    <w:name w:val="footer"/>
    <w:basedOn w:val="Normal"/>
    <w:link w:val="FooterChar"/>
    <w:uiPriority w:val="99"/>
    <w:unhideWhenUsed/>
    <w:rsid w:val="00A2785A"/>
    <w:pPr>
      <w:tabs>
        <w:tab w:val="center" w:pos="4680"/>
        <w:tab w:val="right" w:pos="9360"/>
      </w:tabs>
    </w:pPr>
  </w:style>
  <w:style w:type="character" w:customStyle="1" w:styleId="FooterChar">
    <w:name w:val="Footer Char"/>
    <w:basedOn w:val="DefaultParagraphFont"/>
    <w:link w:val="Footer"/>
    <w:uiPriority w:val="99"/>
    <w:rsid w:val="00A278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BuildJobReport</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BuildJobReport</dc:title>
  <dc:creator>rdillon</dc:creator>
  <cp:lastModifiedBy>Morgan Robinson</cp:lastModifiedBy>
  <cp:revision>2</cp:revision>
  <cp:lastPrinted>2018-03-14T15:03:00Z</cp:lastPrinted>
  <dcterms:created xsi:type="dcterms:W3CDTF">2019-03-18T16:22:00Z</dcterms:created>
  <dcterms:modified xsi:type="dcterms:W3CDTF">2019-03-18T16:22:00Z</dcterms:modified>
</cp:coreProperties>
</file>